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EFA86" w14:textId="129E10C8" w:rsidR="00345489" w:rsidRPr="00862E3E" w:rsidRDefault="00345489" w:rsidP="00E731E8">
      <w:pPr>
        <w:bidi/>
        <w:spacing w:before="240" w:after="0" w:line="240" w:lineRule="auto"/>
        <w:contextualSpacing/>
        <w:jc w:val="center"/>
        <w:rPr>
          <w:rFonts w:ascii="Sakkal Majalla" w:hAnsi="Sakkal Majalla" w:cs="Sakkal Majalla"/>
          <w:b/>
          <w:bCs/>
          <w:sz w:val="44"/>
          <w:szCs w:val="44"/>
          <w:u w:val="single"/>
          <w:rtl/>
        </w:rPr>
      </w:pPr>
      <w:r w:rsidRPr="00862E3E">
        <w:rPr>
          <w:rFonts w:ascii="Sakkal Majalla" w:hAnsi="Sakkal Majalla" w:cs="Sakkal Majalla"/>
          <w:b/>
          <w:bCs/>
          <w:sz w:val="44"/>
          <w:szCs w:val="44"/>
          <w:u w:val="single"/>
          <w:rtl/>
        </w:rPr>
        <w:t>دعوة</w:t>
      </w:r>
      <w:r w:rsidR="00E731E8">
        <w:rPr>
          <w:rFonts w:ascii="Sakkal Majalla" w:hAnsi="Sakkal Majalla" w:cs="Sakkal Majalla" w:hint="cs"/>
          <w:b/>
          <w:bCs/>
          <w:sz w:val="44"/>
          <w:szCs w:val="44"/>
          <w:u w:val="single"/>
          <w:rtl/>
        </w:rPr>
        <w:t xml:space="preserve"> عامة</w:t>
      </w:r>
      <w:r w:rsidRPr="00862E3E">
        <w:rPr>
          <w:rFonts w:ascii="Sakkal Majalla" w:hAnsi="Sakkal Majalla" w:cs="Sakkal Majalla"/>
          <w:b/>
          <w:bCs/>
          <w:sz w:val="44"/>
          <w:szCs w:val="44"/>
          <w:u w:val="single"/>
          <w:rtl/>
        </w:rPr>
        <w:t xml:space="preserve"> </w:t>
      </w:r>
      <w:r w:rsidR="00E731E8">
        <w:rPr>
          <w:rFonts w:ascii="Sakkal Majalla" w:hAnsi="Sakkal Majalla" w:cs="Sakkal Majalla" w:hint="cs"/>
          <w:b/>
          <w:bCs/>
          <w:sz w:val="44"/>
          <w:szCs w:val="44"/>
          <w:u w:val="single"/>
          <w:rtl/>
        </w:rPr>
        <w:t>ل</w:t>
      </w:r>
      <w:r w:rsidRPr="00862E3E">
        <w:rPr>
          <w:rFonts w:ascii="Sakkal Majalla" w:hAnsi="Sakkal Majalla" w:cs="Sakkal Majalla"/>
          <w:b/>
          <w:bCs/>
          <w:sz w:val="44"/>
          <w:szCs w:val="44"/>
          <w:u w:val="single"/>
          <w:rtl/>
        </w:rPr>
        <w:t>تأهيل متنافسين بشكل مسبق</w:t>
      </w:r>
      <w:r w:rsidR="00E731E8">
        <w:rPr>
          <w:rFonts w:ascii="Sakkal Majalla" w:hAnsi="Sakkal Majalla" w:cs="Sakkal Majalla" w:hint="cs"/>
          <w:b/>
          <w:bCs/>
          <w:sz w:val="44"/>
          <w:szCs w:val="44"/>
          <w:u w:val="single"/>
          <w:rtl/>
        </w:rPr>
        <w:t xml:space="preserve"> لمشروع </w:t>
      </w:r>
      <w:r w:rsidR="00E731E8" w:rsidRPr="00E731E8">
        <w:rPr>
          <w:rFonts w:ascii="Sakkal Majalla" w:hAnsi="Sakkal Majalla" w:cs="Sakkal Majalla"/>
          <w:b/>
          <w:bCs/>
          <w:sz w:val="44"/>
          <w:szCs w:val="44"/>
          <w:u w:val="single"/>
          <w:rtl/>
        </w:rPr>
        <w:t>دراسة وتصميم وتنفيذ المختبر المركزي بالرياض</w:t>
      </w:r>
    </w:p>
    <w:p w14:paraId="5C2DCEE7" w14:textId="2C03D3DD" w:rsidR="00345489" w:rsidRPr="002306D7" w:rsidRDefault="00345489" w:rsidP="00345489">
      <w:pPr>
        <w:bidi/>
        <w:spacing w:before="240" w:after="0" w:line="240" w:lineRule="auto"/>
        <w:jc w:val="both"/>
        <w:rPr>
          <w:rFonts w:ascii="Sakkal Majalla" w:hAnsi="Sakkal Majalla" w:cs="Sakkal Majalla"/>
          <w:b/>
          <w:bCs/>
          <w:sz w:val="28"/>
          <w:szCs w:val="28"/>
          <w:u w:val="single"/>
          <w:rtl/>
        </w:rPr>
      </w:pPr>
      <w:r w:rsidRPr="002306D7">
        <w:rPr>
          <w:rFonts w:ascii="Sakkal Majalla" w:hAnsi="Sakkal Majalla" w:cs="Sakkal Majalla"/>
          <w:sz w:val="28"/>
          <w:szCs w:val="28"/>
          <w:rtl/>
        </w:rPr>
        <w:t xml:space="preserve">تنوي الإدارة العامة للشؤون الهندسية بالتعاون مع الإدارة العامة للمختبرات طرح </w:t>
      </w:r>
      <w:r w:rsidRPr="002306D7">
        <w:rPr>
          <w:rFonts w:ascii="Sakkal Majalla" w:hAnsi="Sakkal Majalla" w:cs="Sakkal Majalla" w:hint="cs"/>
          <w:sz w:val="28"/>
          <w:szCs w:val="28"/>
          <w:rtl/>
        </w:rPr>
        <w:t>مشروع</w:t>
      </w:r>
      <w:r w:rsidRPr="002306D7">
        <w:rPr>
          <w:sz w:val="28"/>
          <w:szCs w:val="28"/>
          <w:rtl/>
        </w:rPr>
        <w:t xml:space="preserve"> </w:t>
      </w:r>
      <w:r w:rsidRPr="002306D7">
        <w:rPr>
          <w:rFonts w:ascii="Sakkal Majalla" w:hAnsi="Sakkal Majalla" w:cs="Sakkal Majalla"/>
          <w:sz w:val="28"/>
          <w:szCs w:val="28"/>
          <w:rtl/>
        </w:rPr>
        <w:t>دراسة وتصميم وتنفيذ المختبر المركزي بالرياض</w:t>
      </w:r>
      <w:r w:rsidRPr="002306D7">
        <w:rPr>
          <w:rFonts w:ascii="Sakkal Majalla" w:hAnsi="Sakkal Majalla" w:cs="Sakkal Majalla" w:hint="cs"/>
          <w:sz w:val="28"/>
          <w:szCs w:val="28"/>
          <w:rtl/>
        </w:rPr>
        <w:t xml:space="preserve"> ف</w:t>
      </w:r>
      <w:r w:rsidRPr="002306D7">
        <w:rPr>
          <w:rFonts w:ascii="Sakkal Majalla" w:hAnsi="Sakkal Majalla" w:cs="Sakkal Majalla" w:hint="eastAsia"/>
          <w:sz w:val="28"/>
          <w:szCs w:val="28"/>
          <w:rtl/>
        </w:rPr>
        <w:t>ي</w:t>
      </w:r>
      <w:r w:rsidRPr="002306D7">
        <w:rPr>
          <w:rFonts w:ascii="Sakkal Majalla" w:hAnsi="Sakkal Majalla" w:cs="Sakkal Majalla"/>
          <w:sz w:val="28"/>
          <w:szCs w:val="28"/>
          <w:rtl/>
        </w:rPr>
        <w:t xml:space="preserve"> منافسة عامة، وذلك ضمن أهداف ومبادرات برنامج التحول الوطني. يعتبر استكمال التقديم وطلب التأهيل المسبق استجابةً لهذه الدعوة شرطاً أساسياً من شروط دخول المنافسة والحصول على وثيقة طلب العروض ولن تقبل عروض من أية جهة لا يتم تأهيلها</w:t>
      </w:r>
      <w:r w:rsidRPr="002306D7">
        <w:rPr>
          <w:rFonts w:ascii="Sakkal Majalla" w:hAnsi="Sakkal Majalla" w:cs="Sakkal Majalla"/>
          <w:sz w:val="28"/>
          <w:szCs w:val="28"/>
        </w:rPr>
        <w:t>.</w:t>
      </w:r>
    </w:p>
    <w:p w14:paraId="4EC23A4A" w14:textId="1AE51F2D" w:rsidR="000B0B1C" w:rsidRPr="002306D7" w:rsidRDefault="00345489" w:rsidP="00E731E8">
      <w:pPr>
        <w:bidi/>
        <w:spacing w:after="60" w:line="240" w:lineRule="auto"/>
        <w:jc w:val="both"/>
        <w:rPr>
          <w:rFonts w:ascii="Sakkal Majalla" w:hAnsi="Sakkal Majalla" w:cs="Sakkal Majalla"/>
          <w:sz w:val="28"/>
          <w:szCs w:val="28"/>
          <w:rtl/>
        </w:rPr>
      </w:pPr>
      <w:r w:rsidRPr="002306D7">
        <w:rPr>
          <w:rFonts w:ascii="Sakkal Majalla" w:hAnsi="Sakkal Majalla" w:cs="Sakkal Majalla"/>
          <w:sz w:val="28"/>
          <w:szCs w:val="28"/>
          <w:rtl/>
        </w:rPr>
        <w:t>يرجى من الشركات والمؤسسات الراغبة في التأهل للمشاركة في المنافسة المزمع طرحها</w:t>
      </w:r>
      <w:r w:rsidRPr="002306D7">
        <w:rPr>
          <w:rFonts w:ascii="Sakkal Majalla" w:hAnsi="Sakkal Majalla" w:cs="Sakkal Majalla" w:hint="cs"/>
          <w:sz w:val="28"/>
          <w:szCs w:val="28"/>
          <w:rtl/>
        </w:rPr>
        <w:t>،</w:t>
      </w:r>
      <w:r w:rsidRPr="002306D7">
        <w:rPr>
          <w:rFonts w:ascii="Sakkal Majalla" w:hAnsi="Sakkal Majalla" w:cs="Sakkal Majalla"/>
          <w:sz w:val="28"/>
          <w:szCs w:val="28"/>
          <w:rtl/>
        </w:rPr>
        <w:t xml:space="preserve"> </w:t>
      </w:r>
      <w:r w:rsidR="000B0B1C" w:rsidRPr="002306D7">
        <w:rPr>
          <w:rFonts w:ascii="Sakkal Majalla" w:hAnsi="Sakkal Majalla" w:cs="Sakkal Majalla" w:hint="cs"/>
          <w:sz w:val="28"/>
          <w:szCs w:val="28"/>
          <w:rtl/>
        </w:rPr>
        <w:t xml:space="preserve">التأكد من </w:t>
      </w:r>
      <w:r w:rsidR="000B0B1C" w:rsidRPr="002306D7">
        <w:rPr>
          <w:rFonts w:ascii="Sakkal Majalla" w:hAnsi="Sakkal Majalla" w:cs="Sakkal Majalla"/>
          <w:sz w:val="28"/>
          <w:szCs w:val="28"/>
          <w:rtl/>
        </w:rPr>
        <w:t>قراءة هذ</w:t>
      </w:r>
      <w:r w:rsidR="000B0B1C" w:rsidRPr="002306D7">
        <w:rPr>
          <w:rFonts w:ascii="Sakkal Majalla" w:hAnsi="Sakkal Majalla" w:cs="Sakkal Majalla" w:hint="cs"/>
          <w:sz w:val="28"/>
          <w:szCs w:val="28"/>
          <w:rtl/>
        </w:rPr>
        <w:t>ا النموذج وفهم</w:t>
      </w:r>
      <w:r w:rsidR="000B0B1C" w:rsidRPr="002306D7">
        <w:rPr>
          <w:rFonts w:ascii="Sakkal Majalla" w:hAnsi="Sakkal Majalla" w:cs="Sakkal Majalla"/>
          <w:sz w:val="28"/>
          <w:szCs w:val="28"/>
          <w:rtl/>
        </w:rPr>
        <w:t xml:space="preserve"> المعايير المطلوب</w:t>
      </w:r>
      <w:r w:rsidR="000B0B1C" w:rsidRPr="002306D7">
        <w:rPr>
          <w:rFonts w:ascii="Sakkal Majalla" w:hAnsi="Sakkal Majalla" w:cs="Sakkal Majalla" w:hint="cs"/>
          <w:sz w:val="28"/>
          <w:szCs w:val="28"/>
          <w:rtl/>
        </w:rPr>
        <w:t>ة</w:t>
      </w:r>
      <w:r w:rsidR="000B0B1C" w:rsidRPr="002306D7">
        <w:rPr>
          <w:rFonts w:ascii="Sakkal Majalla" w:hAnsi="Sakkal Majalla" w:cs="Sakkal Majalla"/>
          <w:sz w:val="28"/>
          <w:szCs w:val="28"/>
          <w:rtl/>
        </w:rPr>
        <w:t xml:space="preserve"> جيداً حيث أن هذه المعايير هي الأساس في تأهيل المتنافسين مع مراعاة التقيد بتاريخ التسليم النهائي</w:t>
      </w:r>
      <w:r w:rsidR="000B0B1C" w:rsidRPr="002306D7">
        <w:rPr>
          <w:rFonts w:ascii="Sakkal Majalla" w:hAnsi="Sakkal Majalla" w:cs="Sakkal Majalla"/>
          <w:sz w:val="28"/>
          <w:szCs w:val="28"/>
        </w:rPr>
        <w:t>.</w:t>
      </w:r>
    </w:p>
    <w:p w14:paraId="0C4316BB" w14:textId="77777777" w:rsidR="000B0B1C" w:rsidRPr="002306D7" w:rsidRDefault="000B0B1C" w:rsidP="00E731E8">
      <w:pPr>
        <w:bidi/>
        <w:spacing w:after="60" w:line="240" w:lineRule="auto"/>
        <w:jc w:val="both"/>
        <w:rPr>
          <w:rFonts w:ascii="Sakkal Majalla" w:hAnsi="Sakkal Majalla" w:cs="Sakkal Majalla"/>
          <w:sz w:val="28"/>
          <w:szCs w:val="28"/>
          <w:rtl/>
        </w:rPr>
      </w:pPr>
      <w:r w:rsidRPr="002306D7">
        <w:rPr>
          <w:rFonts w:ascii="Sakkal Majalla" w:hAnsi="Sakkal Majalla" w:cs="Sakkal Majalla"/>
          <w:sz w:val="28"/>
          <w:szCs w:val="28"/>
          <w:rtl/>
        </w:rPr>
        <w:t>إن القصور وعدم استيفاء وتسليم جميع المتطلبات في موعد التسليم النهائي أو قبله يعد سببا في عدم التأهل</w:t>
      </w:r>
      <w:r w:rsidRPr="002306D7">
        <w:rPr>
          <w:rFonts w:ascii="Sakkal Majalla" w:hAnsi="Sakkal Majalla" w:cs="Sakkal Majalla"/>
          <w:sz w:val="28"/>
          <w:szCs w:val="28"/>
        </w:rPr>
        <w:t>.</w:t>
      </w:r>
    </w:p>
    <w:p w14:paraId="64676728" w14:textId="0FFB95FB" w:rsidR="00345489" w:rsidRPr="002306D7" w:rsidRDefault="000B0B1C" w:rsidP="00E731E8">
      <w:pPr>
        <w:bidi/>
        <w:spacing w:after="60" w:line="240" w:lineRule="auto"/>
        <w:jc w:val="both"/>
        <w:rPr>
          <w:rFonts w:ascii="Sakkal Majalla" w:hAnsi="Sakkal Majalla" w:cs="Sakkal Majalla"/>
          <w:sz w:val="28"/>
          <w:szCs w:val="28"/>
          <w:rtl/>
          <w:lang w:bidi="ar-JO"/>
        </w:rPr>
      </w:pPr>
      <w:r w:rsidRPr="002306D7">
        <w:rPr>
          <w:rFonts w:ascii="Sakkal Majalla" w:hAnsi="Sakkal Majalla" w:cs="Sakkal Majalla"/>
          <w:sz w:val="28"/>
          <w:szCs w:val="28"/>
          <w:rtl/>
        </w:rPr>
        <w:t>يحق لوزارة ال</w:t>
      </w:r>
      <w:r w:rsidR="002306D7" w:rsidRPr="002306D7">
        <w:rPr>
          <w:rFonts w:ascii="Sakkal Majalla" w:hAnsi="Sakkal Majalla" w:cs="Sakkal Majalla" w:hint="cs"/>
          <w:sz w:val="28"/>
          <w:szCs w:val="28"/>
          <w:rtl/>
        </w:rPr>
        <w:t>بيئة والمياه والزراع</w:t>
      </w:r>
      <w:r w:rsidRPr="002306D7">
        <w:rPr>
          <w:rFonts w:ascii="Sakkal Majalla" w:hAnsi="Sakkal Majalla" w:cs="Sakkal Majalla"/>
          <w:sz w:val="28"/>
          <w:szCs w:val="28"/>
          <w:rtl/>
        </w:rPr>
        <w:t>ة قبول أو رفض أي تسليم وفقا لما تراه مناسباً</w:t>
      </w:r>
      <w:r w:rsidR="00345489" w:rsidRPr="002306D7">
        <w:rPr>
          <w:rFonts w:ascii="Sakkal Majalla" w:hAnsi="Sakkal Majalla" w:cs="Sakkal Majalla" w:hint="cs"/>
          <w:sz w:val="28"/>
          <w:szCs w:val="28"/>
          <w:rtl/>
        </w:rPr>
        <w:t>.</w:t>
      </w:r>
    </w:p>
    <w:p w14:paraId="6DED514E" w14:textId="77777777" w:rsidR="00345489" w:rsidRPr="002306D7" w:rsidRDefault="00345489" w:rsidP="00345489">
      <w:pPr>
        <w:bidi/>
        <w:spacing w:after="0"/>
        <w:contextualSpacing/>
        <w:jc w:val="both"/>
        <w:rPr>
          <w:rFonts w:ascii="Sakkal Majalla" w:hAnsi="Sakkal Majalla" w:cs="Sakkal Majalla"/>
          <w:b/>
          <w:bCs/>
          <w:sz w:val="28"/>
          <w:szCs w:val="28"/>
          <w:rtl/>
          <w:lang w:bidi="ar-JO"/>
        </w:rPr>
      </w:pPr>
      <w:r w:rsidRPr="002306D7">
        <w:rPr>
          <w:rFonts w:ascii="Sakkal Majalla" w:hAnsi="Sakkal Majalla" w:cs="Sakkal Majalla" w:hint="cs"/>
          <w:b/>
          <w:bCs/>
          <w:sz w:val="28"/>
          <w:szCs w:val="28"/>
          <w:rtl/>
          <w:lang w:bidi="ar-JO"/>
        </w:rPr>
        <w:t>تعليمات هامة:</w:t>
      </w:r>
    </w:p>
    <w:p w14:paraId="44550D21" w14:textId="77777777" w:rsidR="00345489" w:rsidRPr="002306D7" w:rsidRDefault="00345489" w:rsidP="00345489">
      <w:pPr>
        <w:pStyle w:val="ListParagraph"/>
        <w:numPr>
          <w:ilvl w:val="0"/>
          <w:numId w:val="3"/>
        </w:numPr>
        <w:bidi/>
        <w:jc w:val="both"/>
        <w:rPr>
          <w:rFonts w:ascii="Sakkal Majalla" w:hAnsi="Sakkal Majalla" w:cs="Sakkal Majalla"/>
          <w:sz w:val="28"/>
          <w:szCs w:val="28"/>
          <w:lang w:bidi="ar-JO"/>
        </w:rPr>
      </w:pPr>
      <w:r w:rsidRPr="002306D7">
        <w:rPr>
          <w:rFonts w:ascii="Sakkal Majalla" w:hAnsi="Sakkal Majalla" w:cs="Sakkal Majalla" w:hint="cs"/>
          <w:sz w:val="28"/>
          <w:szCs w:val="28"/>
          <w:rtl/>
          <w:lang w:bidi="ar-JO"/>
        </w:rPr>
        <w:t>تسلم جميع المستندات المطلوبة إلى العنوان التالي:</w:t>
      </w:r>
    </w:p>
    <w:p w14:paraId="0DE58521" w14:textId="77777777" w:rsidR="00345489" w:rsidRPr="002306D7" w:rsidRDefault="00345489" w:rsidP="00345489">
      <w:pPr>
        <w:pStyle w:val="ListParagraph"/>
        <w:bidi/>
        <w:ind w:firstLine="720"/>
        <w:jc w:val="both"/>
        <w:rPr>
          <w:rFonts w:ascii="Sakkal Majalla" w:hAnsi="Sakkal Majalla" w:cs="Sakkal Majalla"/>
          <w:sz w:val="28"/>
          <w:szCs w:val="28"/>
          <w:rtl/>
        </w:rPr>
      </w:pPr>
      <w:r w:rsidRPr="002306D7">
        <w:rPr>
          <w:rFonts w:ascii="Sakkal Majalla" w:hAnsi="Sakkal Majalla" w:cs="Sakkal Majalla" w:hint="cs"/>
          <w:sz w:val="28"/>
          <w:szCs w:val="28"/>
          <w:rtl/>
          <w:lang w:bidi="ar-JO"/>
        </w:rPr>
        <w:t>التسليم إلكترونياً:</w:t>
      </w:r>
      <w:r w:rsidRPr="002306D7">
        <w:rPr>
          <w:rFonts w:ascii="Sakkal Majalla" w:hAnsi="Sakkal Majalla" w:cs="Sakkal Majalla"/>
          <w:sz w:val="28"/>
          <w:szCs w:val="28"/>
          <w:rtl/>
          <w:lang w:bidi="ar-JO"/>
        </w:rPr>
        <w:tab/>
      </w:r>
      <w:r w:rsidRPr="002306D7">
        <w:rPr>
          <w:rFonts w:ascii="Sakkal Majalla" w:hAnsi="Sakkal Majalla" w:cs="Sakkal Majalla"/>
          <w:sz w:val="28"/>
          <w:szCs w:val="28"/>
          <w:highlight w:val="yellow"/>
          <w:rtl/>
          <w:lang w:bidi="ar-JO"/>
        </w:rPr>
        <w:t>[</w:t>
      </w:r>
      <w:r w:rsidRPr="002306D7">
        <w:rPr>
          <w:rFonts w:ascii="Sakkal Majalla" w:hAnsi="Sakkal Majalla" w:cs="Sakkal Majalla" w:hint="cs"/>
          <w:sz w:val="28"/>
          <w:szCs w:val="28"/>
          <w:highlight w:val="yellow"/>
          <w:rtl/>
        </w:rPr>
        <w:t xml:space="preserve">ادخل </w:t>
      </w:r>
      <w:r w:rsidRPr="002306D7">
        <w:rPr>
          <w:rFonts w:ascii="Sakkal Majalla" w:hAnsi="Sakkal Majalla" w:cs="Sakkal Majalla" w:hint="cs"/>
          <w:sz w:val="28"/>
          <w:szCs w:val="28"/>
          <w:highlight w:val="yellow"/>
          <w:rtl/>
          <w:lang w:bidi="ar-JO"/>
        </w:rPr>
        <w:t>عنوان</w:t>
      </w:r>
      <w:r w:rsidRPr="002306D7">
        <w:rPr>
          <w:rFonts w:ascii="Sakkal Majalla" w:hAnsi="Sakkal Majalla" w:cs="Sakkal Majalla"/>
          <w:sz w:val="28"/>
          <w:szCs w:val="28"/>
          <w:highlight w:val="yellow"/>
          <w:rtl/>
          <w:lang w:bidi="ar-JO"/>
        </w:rPr>
        <w:t xml:space="preserve"> </w:t>
      </w:r>
      <w:r w:rsidRPr="002306D7">
        <w:rPr>
          <w:rFonts w:ascii="Sakkal Majalla" w:hAnsi="Sakkal Majalla" w:cs="Sakkal Majalla" w:hint="cs"/>
          <w:sz w:val="28"/>
          <w:szCs w:val="28"/>
          <w:highlight w:val="yellow"/>
          <w:rtl/>
          <w:lang w:bidi="ar-JO"/>
        </w:rPr>
        <w:t>الايميل</w:t>
      </w:r>
      <w:r w:rsidRPr="002306D7">
        <w:rPr>
          <w:rFonts w:ascii="Sakkal Majalla" w:hAnsi="Sakkal Majalla" w:cs="Sakkal Majalla"/>
          <w:sz w:val="28"/>
          <w:szCs w:val="28"/>
          <w:highlight w:val="yellow"/>
          <w:rtl/>
          <w:lang w:bidi="ar-JO"/>
        </w:rPr>
        <w:t>]</w:t>
      </w:r>
      <w:r w:rsidRPr="002306D7">
        <w:rPr>
          <w:rFonts w:ascii="Sakkal Majalla" w:hAnsi="Sakkal Majalla" w:cs="Sakkal Majalla" w:hint="cs"/>
          <w:sz w:val="28"/>
          <w:szCs w:val="28"/>
          <w:highlight w:val="yellow"/>
          <w:rtl/>
          <w:lang w:bidi="ar-JO"/>
        </w:rPr>
        <w:t xml:space="preserve"> أو </w:t>
      </w:r>
      <w:r w:rsidRPr="002306D7">
        <w:rPr>
          <w:rFonts w:ascii="Sakkal Majalla" w:hAnsi="Sakkal Majalla" w:cs="Sakkal Majalla"/>
          <w:sz w:val="28"/>
          <w:szCs w:val="28"/>
          <w:highlight w:val="yellow"/>
          <w:rtl/>
          <w:lang w:bidi="ar-JO"/>
        </w:rPr>
        <w:t>[</w:t>
      </w:r>
      <w:r w:rsidRPr="002306D7">
        <w:rPr>
          <w:rFonts w:ascii="Sakkal Majalla" w:hAnsi="Sakkal Majalla" w:cs="Sakkal Majalla" w:hint="cs"/>
          <w:sz w:val="28"/>
          <w:szCs w:val="28"/>
          <w:highlight w:val="yellow"/>
          <w:rtl/>
          <w:lang w:bidi="ar-JO"/>
        </w:rPr>
        <w:t>الرابط في حال توفر إمكانية رفع الملفات</w:t>
      </w:r>
      <w:r w:rsidRPr="002306D7">
        <w:rPr>
          <w:rFonts w:ascii="Sakkal Majalla" w:hAnsi="Sakkal Majalla" w:cs="Sakkal Majalla"/>
          <w:sz w:val="28"/>
          <w:szCs w:val="28"/>
          <w:highlight w:val="yellow"/>
          <w:rtl/>
          <w:lang w:bidi="ar-JO"/>
        </w:rPr>
        <w:t>]</w:t>
      </w:r>
      <w:r w:rsidRPr="002306D7">
        <w:rPr>
          <w:rFonts w:ascii="Sakkal Majalla" w:hAnsi="Sakkal Majalla" w:cs="Sakkal Majalla" w:hint="cs"/>
          <w:sz w:val="28"/>
          <w:szCs w:val="28"/>
          <w:rtl/>
        </w:rPr>
        <w:t>.</w:t>
      </w:r>
    </w:p>
    <w:p w14:paraId="39310A2C" w14:textId="77777777" w:rsidR="00345489" w:rsidRPr="002306D7" w:rsidRDefault="00345489" w:rsidP="00345489">
      <w:pPr>
        <w:pStyle w:val="ListParagraph"/>
        <w:bidi/>
        <w:ind w:firstLine="720"/>
        <w:jc w:val="both"/>
        <w:rPr>
          <w:rFonts w:ascii="Sakkal Majalla" w:hAnsi="Sakkal Majalla" w:cs="Sakkal Majalla"/>
          <w:sz w:val="28"/>
          <w:szCs w:val="28"/>
          <w:rtl/>
          <w:lang w:bidi="ar-JO"/>
        </w:rPr>
      </w:pPr>
      <w:r w:rsidRPr="002306D7">
        <w:rPr>
          <w:rFonts w:ascii="Sakkal Majalla" w:hAnsi="Sakkal Majalla" w:cs="Sakkal Majalla" w:hint="cs"/>
          <w:sz w:val="28"/>
          <w:szCs w:val="28"/>
          <w:rtl/>
          <w:lang w:bidi="ar-JO"/>
        </w:rPr>
        <w:t>التسليم يدوياً:</w:t>
      </w:r>
      <w:r w:rsidRPr="002306D7">
        <w:rPr>
          <w:rFonts w:ascii="Sakkal Majalla" w:hAnsi="Sakkal Majalla" w:cs="Sakkal Majalla"/>
          <w:sz w:val="28"/>
          <w:szCs w:val="28"/>
          <w:rtl/>
          <w:lang w:bidi="ar-JO"/>
        </w:rPr>
        <w:tab/>
      </w:r>
      <w:r w:rsidRPr="002306D7">
        <w:rPr>
          <w:rFonts w:ascii="Sakkal Majalla" w:hAnsi="Sakkal Majalla" w:cs="Sakkal Majalla"/>
          <w:sz w:val="28"/>
          <w:szCs w:val="28"/>
          <w:rtl/>
          <w:lang w:bidi="ar-JO"/>
        </w:rPr>
        <w:tab/>
      </w:r>
      <w:r w:rsidRPr="002306D7">
        <w:rPr>
          <w:rFonts w:ascii="Sakkal Majalla" w:hAnsi="Sakkal Majalla" w:cs="Sakkal Majalla"/>
          <w:sz w:val="28"/>
          <w:szCs w:val="28"/>
          <w:highlight w:val="yellow"/>
          <w:rtl/>
          <w:lang w:bidi="ar-JO"/>
        </w:rPr>
        <w:t>[</w:t>
      </w:r>
      <w:r w:rsidRPr="002306D7">
        <w:rPr>
          <w:rFonts w:ascii="Sakkal Majalla" w:hAnsi="Sakkal Majalla" w:cs="Sakkal Majalla" w:hint="cs"/>
          <w:sz w:val="28"/>
          <w:szCs w:val="28"/>
          <w:highlight w:val="yellow"/>
          <w:rtl/>
        </w:rPr>
        <w:t xml:space="preserve">ادخل </w:t>
      </w:r>
      <w:r w:rsidRPr="002306D7">
        <w:rPr>
          <w:rFonts w:ascii="Sakkal Majalla" w:hAnsi="Sakkal Majalla" w:cs="Sakkal Majalla" w:hint="cs"/>
          <w:sz w:val="28"/>
          <w:szCs w:val="28"/>
          <w:highlight w:val="yellow"/>
          <w:rtl/>
          <w:lang w:bidi="ar-JO"/>
        </w:rPr>
        <w:t>عنوان مقر التسليم</w:t>
      </w:r>
      <w:r w:rsidRPr="002306D7">
        <w:rPr>
          <w:rFonts w:ascii="Sakkal Majalla" w:hAnsi="Sakkal Majalla" w:cs="Sakkal Majalla"/>
          <w:sz w:val="28"/>
          <w:szCs w:val="28"/>
          <w:highlight w:val="yellow"/>
          <w:rtl/>
          <w:lang w:bidi="ar-JO"/>
        </w:rPr>
        <w:t>]</w:t>
      </w:r>
      <w:r w:rsidRPr="002306D7">
        <w:rPr>
          <w:rFonts w:ascii="Sakkal Majalla" w:hAnsi="Sakkal Majalla" w:cs="Sakkal Majalla" w:hint="cs"/>
          <w:sz w:val="28"/>
          <w:szCs w:val="28"/>
          <w:rtl/>
        </w:rPr>
        <w:t>.</w:t>
      </w:r>
    </w:p>
    <w:p w14:paraId="61A04191" w14:textId="77777777" w:rsidR="00345489" w:rsidRPr="002306D7" w:rsidRDefault="00345489" w:rsidP="00345489">
      <w:pPr>
        <w:pStyle w:val="ListParagraph"/>
        <w:numPr>
          <w:ilvl w:val="0"/>
          <w:numId w:val="3"/>
        </w:numPr>
        <w:bidi/>
        <w:jc w:val="both"/>
        <w:rPr>
          <w:rFonts w:ascii="Sakkal Majalla" w:hAnsi="Sakkal Majalla" w:cs="Sakkal Majalla"/>
          <w:sz w:val="28"/>
          <w:szCs w:val="28"/>
          <w:lang w:bidi="ar-JO"/>
        </w:rPr>
      </w:pPr>
      <w:r w:rsidRPr="002306D7">
        <w:rPr>
          <w:rFonts w:ascii="Sakkal Majalla" w:hAnsi="Sakkal Majalla" w:cs="Sakkal Majalla" w:hint="cs"/>
          <w:sz w:val="28"/>
          <w:szCs w:val="28"/>
          <w:rtl/>
          <w:lang w:bidi="ar-JO"/>
        </w:rPr>
        <w:t xml:space="preserve">ترسل جميع الاستفسارات </w:t>
      </w:r>
      <w:r w:rsidRPr="002306D7">
        <w:rPr>
          <w:rFonts w:ascii="Sakkal Majalla" w:hAnsi="Sakkal Majalla" w:cs="Sakkal Majalla"/>
          <w:sz w:val="28"/>
          <w:szCs w:val="28"/>
          <w:rtl/>
          <w:lang w:bidi="ar-JO"/>
        </w:rPr>
        <w:t xml:space="preserve">بشأن التأهيل </w:t>
      </w:r>
      <w:r w:rsidRPr="002306D7">
        <w:rPr>
          <w:rFonts w:ascii="Sakkal Majalla" w:hAnsi="Sakkal Majalla" w:cs="Sakkal Majalla" w:hint="cs"/>
          <w:sz w:val="28"/>
          <w:szCs w:val="28"/>
          <w:rtl/>
          <w:lang w:bidi="ar-JO"/>
        </w:rPr>
        <w:t>عب</w:t>
      </w:r>
      <w:r w:rsidRPr="002306D7">
        <w:rPr>
          <w:rFonts w:ascii="Sakkal Majalla" w:hAnsi="Sakkal Majalla" w:cs="Sakkal Majalla"/>
          <w:sz w:val="28"/>
          <w:szCs w:val="28"/>
          <w:rtl/>
          <w:lang w:bidi="ar-JO"/>
        </w:rPr>
        <w:t xml:space="preserve">ر </w:t>
      </w:r>
      <w:r w:rsidRPr="002306D7">
        <w:rPr>
          <w:rFonts w:ascii="Sakkal Majalla" w:hAnsi="Sakkal Majalla" w:cs="Sakkal Majalla" w:hint="cs"/>
          <w:sz w:val="28"/>
          <w:szCs w:val="28"/>
          <w:rtl/>
          <w:lang w:bidi="ar-JO"/>
        </w:rPr>
        <w:t>أحد الطرق التالية:</w:t>
      </w:r>
    </w:p>
    <w:p w14:paraId="5C00327D" w14:textId="77777777" w:rsidR="00345489" w:rsidRPr="002306D7" w:rsidRDefault="00345489" w:rsidP="00345489">
      <w:pPr>
        <w:pStyle w:val="ListParagraph"/>
        <w:bidi/>
        <w:ind w:left="1440"/>
        <w:jc w:val="both"/>
        <w:rPr>
          <w:rFonts w:ascii="Sakkal Majalla" w:hAnsi="Sakkal Majalla" w:cs="Sakkal Majalla"/>
          <w:sz w:val="28"/>
          <w:szCs w:val="28"/>
          <w:lang w:bidi="ar-JO"/>
        </w:rPr>
      </w:pPr>
      <w:r w:rsidRPr="002306D7">
        <w:rPr>
          <w:rFonts w:ascii="Sakkal Majalla" w:hAnsi="Sakkal Majalla" w:cs="Sakkal Majalla"/>
          <w:sz w:val="28"/>
          <w:szCs w:val="28"/>
          <w:rtl/>
          <w:lang w:bidi="ar-JO"/>
        </w:rPr>
        <w:t xml:space="preserve">البريد </w:t>
      </w:r>
      <w:r w:rsidRPr="002306D7">
        <w:rPr>
          <w:rFonts w:ascii="Sakkal Majalla" w:hAnsi="Sakkal Majalla" w:cs="Sakkal Majalla" w:hint="cs"/>
          <w:sz w:val="28"/>
          <w:szCs w:val="28"/>
          <w:rtl/>
          <w:lang w:bidi="ar-JO"/>
        </w:rPr>
        <w:t>الإلكتروني:</w:t>
      </w:r>
      <w:r w:rsidRPr="002306D7">
        <w:rPr>
          <w:rFonts w:ascii="Sakkal Majalla" w:hAnsi="Sakkal Majalla" w:cs="Sakkal Majalla"/>
          <w:sz w:val="28"/>
          <w:szCs w:val="28"/>
          <w:lang w:bidi="ar-JO"/>
        </w:rPr>
        <w:t xml:space="preserve"> </w:t>
      </w:r>
      <w:r w:rsidRPr="002306D7">
        <w:rPr>
          <w:rFonts w:ascii="Sakkal Majalla" w:hAnsi="Sakkal Majalla" w:cs="Sakkal Majalla"/>
          <w:sz w:val="28"/>
          <w:szCs w:val="28"/>
          <w:highlight w:val="yellow"/>
          <w:rtl/>
          <w:lang w:bidi="ar-JO"/>
        </w:rPr>
        <w:t>[</w:t>
      </w:r>
      <w:r w:rsidRPr="002306D7">
        <w:rPr>
          <w:rFonts w:ascii="Sakkal Majalla" w:hAnsi="Sakkal Majalla" w:cs="Sakkal Majalla" w:hint="cs"/>
          <w:sz w:val="28"/>
          <w:szCs w:val="28"/>
          <w:highlight w:val="yellow"/>
          <w:rtl/>
          <w:lang w:bidi="ar-JO"/>
        </w:rPr>
        <w:t>الايميل</w:t>
      </w:r>
      <w:r w:rsidRPr="002306D7">
        <w:rPr>
          <w:rFonts w:ascii="Sakkal Majalla" w:hAnsi="Sakkal Majalla" w:cs="Sakkal Majalla"/>
          <w:sz w:val="28"/>
          <w:szCs w:val="28"/>
          <w:highlight w:val="yellow"/>
          <w:rtl/>
          <w:lang w:bidi="ar-JO"/>
        </w:rPr>
        <w:t>]</w:t>
      </w:r>
    </w:p>
    <w:p w14:paraId="0E9DC4F2" w14:textId="77777777" w:rsidR="00345489" w:rsidRPr="002306D7" w:rsidRDefault="00345489" w:rsidP="00345489">
      <w:pPr>
        <w:pStyle w:val="ListParagraph"/>
        <w:bidi/>
        <w:ind w:left="1440"/>
        <w:jc w:val="both"/>
        <w:rPr>
          <w:rFonts w:ascii="Sakkal Majalla" w:hAnsi="Sakkal Majalla" w:cs="Sakkal Majalla"/>
          <w:sz w:val="28"/>
          <w:szCs w:val="28"/>
          <w:lang w:bidi="ar-JO"/>
        </w:rPr>
      </w:pPr>
      <w:r w:rsidRPr="002306D7">
        <w:rPr>
          <w:rFonts w:ascii="Sakkal Majalla" w:hAnsi="Sakkal Majalla" w:cs="Sakkal Majalla"/>
          <w:sz w:val="28"/>
          <w:szCs w:val="28"/>
          <w:rtl/>
          <w:lang w:bidi="ar-JO"/>
        </w:rPr>
        <w:t>ال</w:t>
      </w:r>
      <w:r w:rsidRPr="002306D7">
        <w:rPr>
          <w:rFonts w:ascii="Sakkal Majalla" w:hAnsi="Sakkal Majalla" w:cs="Sakkal Majalla" w:hint="cs"/>
          <w:sz w:val="28"/>
          <w:szCs w:val="28"/>
          <w:rtl/>
          <w:lang w:bidi="ar-JO"/>
        </w:rPr>
        <w:t>ا</w:t>
      </w:r>
      <w:r w:rsidRPr="002306D7">
        <w:rPr>
          <w:rFonts w:ascii="Sakkal Majalla" w:hAnsi="Sakkal Majalla" w:cs="Sakkal Majalla"/>
          <w:sz w:val="28"/>
          <w:szCs w:val="28"/>
          <w:rtl/>
          <w:lang w:bidi="ar-JO"/>
        </w:rPr>
        <w:t xml:space="preserve">تصال على </w:t>
      </w:r>
      <w:r w:rsidRPr="002306D7">
        <w:rPr>
          <w:rFonts w:ascii="Sakkal Majalla" w:hAnsi="Sakkal Majalla" w:cs="Sakkal Majalla"/>
          <w:sz w:val="28"/>
          <w:szCs w:val="28"/>
          <w:highlight w:val="yellow"/>
          <w:rtl/>
          <w:lang w:bidi="ar-JO"/>
        </w:rPr>
        <w:t>[</w:t>
      </w:r>
      <w:r w:rsidRPr="002306D7">
        <w:rPr>
          <w:rFonts w:ascii="Sakkal Majalla" w:hAnsi="Sakkal Majalla" w:cs="Sakkal Majalla" w:hint="cs"/>
          <w:sz w:val="28"/>
          <w:szCs w:val="28"/>
          <w:highlight w:val="yellow"/>
          <w:rtl/>
          <w:lang w:bidi="ar-JO"/>
        </w:rPr>
        <w:t>رقم الاتصال</w:t>
      </w:r>
      <w:r w:rsidRPr="002306D7">
        <w:rPr>
          <w:rFonts w:ascii="Sakkal Majalla" w:hAnsi="Sakkal Majalla" w:cs="Sakkal Majalla"/>
          <w:sz w:val="28"/>
          <w:szCs w:val="28"/>
          <w:highlight w:val="yellow"/>
          <w:rtl/>
          <w:lang w:bidi="ar-JO"/>
        </w:rPr>
        <w:t>]</w:t>
      </w:r>
      <w:r w:rsidRPr="002306D7">
        <w:rPr>
          <w:rFonts w:ascii="Sakkal Majalla" w:hAnsi="Sakkal Majalla" w:cs="Sakkal Majalla" w:hint="cs"/>
          <w:sz w:val="28"/>
          <w:szCs w:val="28"/>
          <w:rtl/>
        </w:rPr>
        <w:t>.</w:t>
      </w:r>
    </w:p>
    <w:p w14:paraId="55994218" w14:textId="6FBF52A0" w:rsidR="00345489" w:rsidRPr="002306D7" w:rsidRDefault="00345489" w:rsidP="00345489">
      <w:pPr>
        <w:pStyle w:val="ListParagraph"/>
        <w:numPr>
          <w:ilvl w:val="0"/>
          <w:numId w:val="3"/>
        </w:numPr>
        <w:bidi/>
        <w:jc w:val="both"/>
        <w:rPr>
          <w:rFonts w:ascii="Sakkal Majalla" w:hAnsi="Sakkal Majalla" w:cs="Sakkal Majalla"/>
          <w:sz w:val="28"/>
          <w:szCs w:val="28"/>
          <w:lang w:bidi="ar-JO"/>
        </w:rPr>
      </w:pPr>
      <w:bookmarkStart w:id="0" w:name="_Hlk509309286"/>
      <w:r w:rsidRPr="002306D7">
        <w:rPr>
          <w:rFonts w:ascii="Sakkal Majalla" w:hAnsi="Sakkal Majalla" w:cs="Sakkal Majalla" w:hint="cs"/>
          <w:sz w:val="28"/>
          <w:szCs w:val="28"/>
          <w:rtl/>
          <w:lang w:bidi="ar-JO"/>
        </w:rPr>
        <w:t>سيتم الإعلان عن نتائج التأهيل المسبق عبر موقع الجهة الرسمي وللمتنافسين</w:t>
      </w:r>
      <w:r w:rsidRPr="002306D7">
        <w:rPr>
          <w:rFonts w:ascii="Sakkal Majalla" w:hAnsi="Sakkal Majalla" w:cs="Sakkal Majalla" w:hint="cs"/>
          <w:sz w:val="28"/>
          <w:szCs w:val="28"/>
          <w:rtl/>
        </w:rPr>
        <w:t xml:space="preserve"> الغير مؤهلين الاستفسار عن أ</w:t>
      </w:r>
      <w:r w:rsidRPr="002306D7">
        <w:rPr>
          <w:rFonts w:ascii="Sakkal Majalla" w:hAnsi="Sakkal Majalla" w:cs="Sakkal Majalla" w:hint="cs"/>
          <w:sz w:val="28"/>
          <w:szCs w:val="28"/>
          <w:rtl/>
          <w:lang w:bidi="ar-JO"/>
        </w:rPr>
        <w:t>سباب عدم تأهلهم</w:t>
      </w:r>
      <w:r w:rsidRPr="002306D7">
        <w:rPr>
          <w:rFonts w:ascii="Sakkal Majalla" w:hAnsi="Sakkal Majalla" w:cs="Sakkal Majalla" w:hint="cs"/>
          <w:sz w:val="28"/>
          <w:szCs w:val="28"/>
          <w:rtl/>
        </w:rPr>
        <w:t xml:space="preserve"> بالتواصل عبر البريد الالكتروني:</w:t>
      </w:r>
      <w:r w:rsidRPr="002306D7">
        <w:rPr>
          <w:rFonts w:ascii="Sakkal Majalla" w:hAnsi="Sakkal Majalla" w:cs="Sakkal Majalla"/>
          <w:sz w:val="28"/>
          <w:szCs w:val="28"/>
          <w:lang w:bidi="ar-JO"/>
        </w:rPr>
        <w:t xml:space="preserve"> </w:t>
      </w:r>
      <w:r w:rsidRPr="002306D7">
        <w:rPr>
          <w:rFonts w:ascii="Sakkal Majalla" w:hAnsi="Sakkal Majalla" w:cs="Sakkal Majalla"/>
          <w:sz w:val="28"/>
          <w:szCs w:val="28"/>
          <w:highlight w:val="yellow"/>
          <w:rtl/>
          <w:lang w:bidi="ar-JO"/>
        </w:rPr>
        <w:t>[</w:t>
      </w:r>
      <w:r w:rsidRPr="002306D7">
        <w:rPr>
          <w:rFonts w:ascii="Sakkal Majalla" w:hAnsi="Sakkal Majalla" w:cs="Sakkal Majalla" w:hint="cs"/>
          <w:sz w:val="28"/>
          <w:szCs w:val="28"/>
          <w:highlight w:val="yellow"/>
          <w:rtl/>
          <w:lang w:bidi="ar-JO"/>
        </w:rPr>
        <w:t>الايميل</w:t>
      </w:r>
      <w:r w:rsidRPr="002306D7">
        <w:rPr>
          <w:rFonts w:ascii="Sakkal Majalla" w:hAnsi="Sakkal Majalla" w:cs="Sakkal Majalla"/>
          <w:sz w:val="28"/>
          <w:szCs w:val="28"/>
          <w:highlight w:val="yellow"/>
          <w:rtl/>
          <w:lang w:bidi="ar-JO"/>
        </w:rPr>
        <w:t>]</w:t>
      </w:r>
      <w:r w:rsidRPr="002306D7">
        <w:rPr>
          <w:rFonts w:ascii="Sakkal Majalla" w:hAnsi="Sakkal Majalla" w:cs="Sakkal Majalla" w:hint="cs"/>
          <w:sz w:val="28"/>
          <w:szCs w:val="28"/>
          <w:rtl/>
          <w:lang w:bidi="ar-JO"/>
        </w:rPr>
        <w:t xml:space="preserve"> أ</w:t>
      </w:r>
      <w:r w:rsidRPr="002306D7">
        <w:rPr>
          <w:rFonts w:ascii="Sakkal Majalla" w:hAnsi="Sakkal Majalla" w:cs="Sakkal Majalla"/>
          <w:sz w:val="28"/>
          <w:szCs w:val="28"/>
          <w:rtl/>
          <w:lang w:bidi="ar-JO"/>
        </w:rPr>
        <w:t>و</w:t>
      </w:r>
      <w:r w:rsidRPr="002306D7">
        <w:rPr>
          <w:rFonts w:ascii="Sakkal Majalla" w:hAnsi="Sakkal Majalla" w:cs="Sakkal Majalla" w:hint="cs"/>
          <w:sz w:val="28"/>
          <w:szCs w:val="28"/>
          <w:rtl/>
          <w:lang w:bidi="ar-JO"/>
        </w:rPr>
        <w:t xml:space="preserve"> </w:t>
      </w:r>
      <w:r w:rsidRPr="002306D7">
        <w:rPr>
          <w:rFonts w:ascii="Sakkal Majalla" w:hAnsi="Sakkal Majalla" w:cs="Sakkal Majalla"/>
          <w:sz w:val="28"/>
          <w:szCs w:val="28"/>
          <w:rtl/>
          <w:lang w:bidi="ar-JO"/>
        </w:rPr>
        <w:t>ال</w:t>
      </w:r>
      <w:r w:rsidRPr="002306D7">
        <w:rPr>
          <w:rFonts w:ascii="Sakkal Majalla" w:hAnsi="Sakkal Majalla" w:cs="Sakkal Majalla" w:hint="cs"/>
          <w:sz w:val="28"/>
          <w:szCs w:val="28"/>
          <w:rtl/>
          <w:lang w:bidi="ar-JO"/>
        </w:rPr>
        <w:t>ا</w:t>
      </w:r>
      <w:r w:rsidRPr="002306D7">
        <w:rPr>
          <w:rFonts w:ascii="Sakkal Majalla" w:hAnsi="Sakkal Majalla" w:cs="Sakkal Majalla"/>
          <w:sz w:val="28"/>
          <w:szCs w:val="28"/>
          <w:rtl/>
          <w:lang w:bidi="ar-JO"/>
        </w:rPr>
        <w:t xml:space="preserve">تصال على </w:t>
      </w:r>
      <w:r w:rsidRPr="002306D7">
        <w:rPr>
          <w:rFonts w:ascii="Sakkal Majalla" w:hAnsi="Sakkal Majalla" w:cs="Sakkal Majalla"/>
          <w:sz w:val="28"/>
          <w:szCs w:val="28"/>
          <w:highlight w:val="yellow"/>
          <w:rtl/>
          <w:lang w:bidi="ar-JO"/>
        </w:rPr>
        <w:t>[</w:t>
      </w:r>
      <w:r w:rsidRPr="002306D7">
        <w:rPr>
          <w:rFonts w:ascii="Sakkal Majalla" w:hAnsi="Sakkal Majalla" w:cs="Sakkal Majalla" w:hint="cs"/>
          <w:sz w:val="28"/>
          <w:szCs w:val="28"/>
          <w:highlight w:val="yellow"/>
          <w:rtl/>
          <w:lang w:bidi="ar-JO"/>
        </w:rPr>
        <w:t>رقم الاتصال</w:t>
      </w:r>
      <w:r w:rsidRPr="002306D7">
        <w:rPr>
          <w:rFonts w:ascii="Sakkal Majalla" w:hAnsi="Sakkal Majalla" w:cs="Sakkal Majalla"/>
          <w:sz w:val="28"/>
          <w:szCs w:val="28"/>
          <w:highlight w:val="yellow"/>
          <w:rtl/>
          <w:lang w:bidi="ar-JO"/>
        </w:rPr>
        <w:t>]</w:t>
      </w:r>
      <w:r w:rsidRPr="002306D7">
        <w:rPr>
          <w:rFonts w:ascii="Sakkal Majalla" w:hAnsi="Sakkal Majalla" w:cs="Sakkal Majalla" w:hint="cs"/>
          <w:sz w:val="28"/>
          <w:szCs w:val="28"/>
          <w:rtl/>
        </w:rPr>
        <w:t>.</w:t>
      </w:r>
    </w:p>
    <w:p w14:paraId="45DAE18E" w14:textId="77777777" w:rsidR="002306D7" w:rsidRPr="002306D7" w:rsidRDefault="002306D7" w:rsidP="002306D7">
      <w:pPr>
        <w:pStyle w:val="ListParagraph"/>
        <w:numPr>
          <w:ilvl w:val="0"/>
          <w:numId w:val="3"/>
        </w:numPr>
        <w:bidi/>
        <w:jc w:val="both"/>
        <w:rPr>
          <w:rFonts w:ascii="Sakkal Majalla" w:hAnsi="Sakkal Majalla" w:cs="Sakkal Majalla"/>
          <w:sz w:val="28"/>
          <w:szCs w:val="28"/>
          <w:lang w:bidi="ar-JO"/>
        </w:rPr>
      </w:pPr>
      <w:r w:rsidRPr="002306D7">
        <w:rPr>
          <w:rFonts w:ascii="Sakkal Majalla" w:hAnsi="Sakkal Majalla" w:cs="Sakkal Majalla"/>
          <w:sz w:val="28"/>
          <w:szCs w:val="28"/>
          <w:rtl/>
        </w:rPr>
        <w:t xml:space="preserve">يجب أن تكون أجزاء الملف مرتبة ومصنفة بطريقة واضحة بترقيم الصفحات للتمكين من المراجعة بيسر وسهولة. ويجب على المتقدم أن يورد ردوده على كافة المتطلبات الواردة في هذه الوثيقة، وإذا لم يكن لدى مقدم العرض جواب لأي من تلك </w:t>
      </w:r>
      <w:r w:rsidRPr="002306D7">
        <w:rPr>
          <w:rFonts w:ascii="Sakkal Majalla" w:hAnsi="Sakkal Majalla" w:cs="Sakkal Majalla"/>
          <w:sz w:val="28"/>
          <w:szCs w:val="28"/>
          <w:rtl/>
          <w:lang w:bidi="ar-JO"/>
        </w:rPr>
        <w:t>المتطلبات فينبغي توضيح ذلك.</w:t>
      </w:r>
    </w:p>
    <w:p w14:paraId="19D1C827" w14:textId="23CB0872" w:rsidR="002306D7" w:rsidRPr="002306D7" w:rsidRDefault="002306D7" w:rsidP="00E731E8">
      <w:pPr>
        <w:pStyle w:val="ListParagraph"/>
        <w:numPr>
          <w:ilvl w:val="0"/>
          <w:numId w:val="3"/>
        </w:numPr>
        <w:bidi/>
        <w:spacing w:after="120"/>
        <w:contextualSpacing w:val="0"/>
        <w:jc w:val="both"/>
        <w:rPr>
          <w:rFonts w:ascii="Sakkal Majalla" w:hAnsi="Sakkal Majalla" w:cs="Sakkal Majalla"/>
          <w:sz w:val="28"/>
          <w:szCs w:val="28"/>
          <w:lang w:bidi="ar-JO"/>
        </w:rPr>
      </w:pPr>
      <w:r w:rsidRPr="002306D7">
        <w:rPr>
          <w:rFonts w:ascii="Sakkal Majalla" w:hAnsi="Sakkal Majalla" w:cs="Sakkal Majalla"/>
          <w:sz w:val="28"/>
          <w:szCs w:val="28"/>
          <w:rtl/>
          <w:lang w:bidi="ar-JO"/>
        </w:rPr>
        <w:t>وعلى الراغبين في التنافس على تنفيذ الأعمال الالتزام بجميع ما ورد في هذه الوثيقة التزاما مطلقاً وتأكيداً لذلك فإنه يجب التوقيع على جميع النماذج المرفقة والمطلوبة في هذه الوثيقة من قبل صاحب المؤسسة/الشركة أو المفوض بالتوقيع مع ختم كل صفحة منه بالختم المعتمد الخاص بالمؤسسة أو الشركة</w:t>
      </w:r>
      <w:r w:rsidRPr="002306D7">
        <w:rPr>
          <w:rFonts w:ascii="Sakkal Majalla" w:hAnsi="Sakkal Majalla" w:cs="Sakkal Majalla" w:hint="cs"/>
          <w:sz w:val="28"/>
          <w:szCs w:val="28"/>
          <w:rtl/>
          <w:lang w:bidi="ar-JO"/>
        </w:rPr>
        <w:t>.</w:t>
      </w:r>
    </w:p>
    <w:bookmarkEnd w:id="0"/>
    <w:p w14:paraId="738965D0" w14:textId="77777777" w:rsidR="00345489" w:rsidRPr="002306D7" w:rsidRDefault="00345489" w:rsidP="00345489">
      <w:pPr>
        <w:bidi/>
        <w:spacing w:after="0"/>
        <w:contextualSpacing/>
        <w:jc w:val="both"/>
        <w:rPr>
          <w:rFonts w:ascii="Sakkal Majalla" w:hAnsi="Sakkal Majalla" w:cs="Sakkal Majalla"/>
          <w:b/>
          <w:bCs/>
          <w:sz w:val="28"/>
          <w:szCs w:val="28"/>
          <w:lang w:bidi="ar-JO"/>
        </w:rPr>
      </w:pPr>
      <w:r w:rsidRPr="002306D7">
        <w:rPr>
          <w:rFonts w:ascii="Sakkal Majalla" w:hAnsi="Sakkal Majalla" w:cs="Sakkal Majalla" w:hint="cs"/>
          <w:b/>
          <w:bCs/>
          <w:sz w:val="28"/>
          <w:szCs w:val="28"/>
          <w:rtl/>
          <w:lang w:bidi="ar-JO"/>
        </w:rPr>
        <w:t>تواريخ هامة:</w:t>
      </w:r>
    </w:p>
    <w:p w14:paraId="22B354AF" w14:textId="27C8683D" w:rsidR="003E1781" w:rsidRPr="002306D7" w:rsidRDefault="00345489" w:rsidP="003E1781">
      <w:pPr>
        <w:pStyle w:val="ListParagraph"/>
        <w:numPr>
          <w:ilvl w:val="0"/>
          <w:numId w:val="13"/>
        </w:numPr>
        <w:bidi/>
        <w:spacing w:line="276" w:lineRule="auto"/>
        <w:rPr>
          <w:rFonts w:ascii="Sakkal Majalla" w:hAnsi="Sakkal Majalla" w:cs="Sakkal Majalla"/>
          <w:sz w:val="28"/>
          <w:szCs w:val="28"/>
        </w:rPr>
      </w:pPr>
      <w:r w:rsidRPr="002306D7">
        <w:rPr>
          <w:rFonts w:ascii="Sakkal Majalla" w:hAnsi="Sakkal Majalla" w:cs="Sakkal Majalla" w:hint="cs"/>
          <w:sz w:val="28"/>
          <w:szCs w:val="28"/>
          <w:rtl/>
        </w:rPr>
        <w:t xml:space="preserve">أخر موعد لاستلام الاستفسارات يوم </w:t>
      </w:r>
      <w:r w:rsidR="003E1781" w:rsidRPr="002306D7">
        <w:rPr>
          <w:rFonts w:ascii="Sakkal Majalla" w:hAnsi="Sakkal Majalla" w:cs="Sakkal Majalla" w:hint="cs"/>
          <w:sz w:val="28"/>
          <w:szCs w:val="28"/>
          <w:rtl/>
        </w:rPr>
        <w:t>الخميس</w:t>
      </w:r>
      <w:r w:rsidR="003E1781" w:rsidRPr="002306D7">
        <w:rPr>
          <w:rFonts w:ascii="Sakkal Majalla" w:hAnsi="Sakkal Majalla" w:cs="Sakkal Majalla"/>
          <w:sz w:val="28"/>
          <w:szCs w:val="28"/>
          <w:rtl/>
        </w:rPr>
        <w:t xml:space="preserve">‏، </w:t>
      </w:r>
      <w:r w:rsidR="003E1781" w:rsidRPr="002306D7">
        <w:rPr>
          <w:rFonts w:ascii="Sakkal Majalla" w:hAnsi="Sakkal Majalla" w:cs="Sakkal Majalla" w:hint="cs"/>
          <w:sz w:val="28"/>
          <w:szCs w:val="28"/>
          <w:rtl/>
        </w:rPr>
        <w:t>17</w:t>
      </w:r>
      <w:r w:rsidR="003E1781" w:rsidRPr="002306D7">
        <w:rPr>
          <w:rFonts w:ascii="Sakkal Majalla" w:hAnsi="Sakkal Majalla" w:cs="Sakkal Majalla"/>
          <w:sz w:val="28"/>
          <w:szCs w:val="28"/>
          <w:rtl/>
        </w:rPr>
        <w:t xml:space="preserve">‏ شعبان‏، 1439 الموافق </w:t>
      </w:r>
      <w:r w:rsidR="003E1781" w:rsidRPr="002306D7">
        <w:rPr>
          <w:rFonts w:ascii="Sakkal Majalla" w:hAnsi="Sakkal Majalla" w:cs="Sakkal Majalla" w:hint="cs"/>
          <w:sz w:val="28"/>
          <w:szCs w:val="28"/>
          <w:rtl/>
        </w:rPr>
        <w:t>03</w:t>
      </w:r>
      <w:r w:rsidR="003E1781" w:rsidRPr="002306D7">
        <w:rPr>
          <w:rFonts w:ascii="Sakkal Majalla" w:hAnsi="Sakkal Majalla" w:cs="Sakkal Majalla"/>
          <w:sz w:val="28"/>
          <w:szCs w:val="28"/>
          <w:rtl/>
        </w:rPr>
        <w:t xml:space="preserve">‏ </w:t>
      </w:r>
      <w:r w:rsidR="003E1781" w:rsidRPr="002306D7">
        <w:rPr>
          <w:rFonts w:ascii="Sakkal Majalla" w:hAnsi="Sakkal Majalla" w:cs="Sakkal Majalla" w:hint="cs"/>
          <w:sz w:val="28"/>
          <w:szCs w:val="28"/>
          <w:rtl/>
        </w:rPr>
        <w:t>مايو</w:t>
      </w:r>
      <w:r w:rsidR="003E1781" w:rsidRPr="002306D7">
        <w:rPr>
          <w:rFonts w:ascii="Sakkal Majalla" w:hAnsi="Sakkal Majalla" w:cs="Sakkal Majalla"/>
          <w:sz w:val="28"/>
          <w:szCs w:val="28"/>
          <w:rtl/>
        </w:rPr>
        <w:t>‏، 2018</w:t>
      </w:r>
      <w:r w:rsidR="003E1781" w:rsidRPr="002306D7">
        <w:rPr>
          <w:rFonts w:ascii="Sakkal Majalla" w:hAnsi="Sakkal Majalla" w:cs="Sakkal Majalla" w:hint="cs"/>
          <w:sz w:val="28"/>
          <w:szCs w:val="28"/>
          <w:rtl/>
        </w:rPr>
        <w:t xml:space="preserve"> </w:t>
      </w:r>
      <w:r w:rsidRPr="002306D7">
        <w:rPr>
          <w:rFonts w:ascii="Sakkal Majalla" w:hAnsi="Sakkal Majalla" w:cs="Sakkal Majalla" w:hint="cs"/>
          <w:sz w:val="28"/>
          <w:szCs w:val="28"/>
          <w:rtl/>
        </w:rPr>
        <w:t>الساعة</w:t>
      </w:r>
      <w:r w:rsidRPr="002306D7">
        <w:rPr>
          <w:rFonts w:ascii="Sakkal Majalla" w:hAnsi="Sakkal Majalla" w:cs="Sakkal Majalla"/>
          <w:sz w:val="28"/>
          <w:szCs w:val="28"/>
          <w:rtl/>
        </w:rPr>
        <w:t xml:space="preserve"> </w:t>
      </w:r>
      <w:r w:rsidR="003E1781" w:rsidRPr="002306D7">
        <w:rPr>
          <w:rFonts w:ascii="Sakkal Majalla" w:hAnsi="Sakkal Majalla" w:cs="Sakkal Majalla" w:hint="cs"/>
          <w:sz w:val="28"/>
          <w:szCs w:val="28"/>
          <w:rtl/>
        </w:rPr>
        <w:t>3 عصراً.</w:t>
      </w:r>
    </w:p>
    <w:p w14:paraId="59D9987C" w14:textId="1AB13479" w:rsidR="001678E4" w:rsidRPr="00E731E8" w:rsidRDefault="00345489" w:rsidP="00E40AF8">
      <w:pPr>
        <w:pStyle w:val="ListParagraph"/>
        <w:numPr>
          <w:ilvl w:val="0"/>
          <w:numId w:val="13"/>
        </w:numPr>
        <w:bidi/>
        <w:spacing w:after="120" w:line="264" w:lineRule="auto"/>
        <w:rPr>
          <w:rFonts w:ascii="Sakkal Majalla" w:eastAsia="Times New Roman" w:hAnsi="Sakkal Majalla" w:cs="Sakkal Majalla"/>
          <w:sz w:val="21"/>
          <w:szCs w:val="21"/>
          <w:rtl/>
        </w:rPr>
      </w:pPr>
      <w:r w:rsidRPr="00E731E8">
        <w:rPr>
          <w:rFonts w:ascii="Sakkal Majalla" w:hAnsi="Sakkal Majalla" w:cs="Sakkal Majalla" w:hint="cs"/>
          <w:sz w:val="28"/>
          <w:szCs w:val="28"/>
          <w:rtl/>
        </w:rPr>
        <w:t>أ</w:t>
      </w:r>
      <w:bookmarkStart w:id="1" w:name="_GoBack"/>
      <w:bookmarkEnd w:id="1"/>
      <w:r w:rsidRPr="00E731E8">
        <w:rPr>
          <w:rFonts w:ascii="Sakkal Majalla" w:hAnsi="Sakkal Majalla" w:cs="Sakkal Majalla" w:hint="cs"/>
          <w:sz w:val="28"/>
          <w:szCs w:val="28"/>
          <w:rtl/>
        </w:rPr>
        <w:t xml:space="preserve">خر موعد لاستلام </w:t>
      </w:r>
      <w:r w:rsidRPr="00E731E8">
        <w:rPr>
          <w:rFonts w:ascii="Sakkal Majalla" w:hAnsi="Sakkal Majalla" w:cs="Sakkal Majalla"/>
          <w:sz w:val="28"/>
          <w:szCs w:val="28"/>
          <w:rtl/>
        </w:rPr>
        <w:t xml:space="preserve">الطلبات </w:t>
      </w:r>
      <w:r w:rsidRPr="00E731E8">
        <w:rPr>
          <w:rFonts w:ascii="Sakkal Majalla" w:hAnsi="Sakkal Majalla" w:cs="Sakkal Majalla" w:hint="cs"/>
          <w:sz w:val="28"/>
          <w:szCs w:val="28"/>
          <w:rtl/>
        </w:rPr>
        <w:t xml:space="preserve">يوم </w:t>
      </w:r>
      <w:r w:rsidR="003E1781" w:rsidRPr="00E731E8">
        <w:rPr>
          <w:rFonts w:ascii="Sakkal Majalla" w:hAnsi="Sakkal Majalla" w:cs="Sakkal Majalla" w:hint="cs"/>
          <w:sz w:val="28"/>
          <w:szCs w:val="28"/>
          <w:rtl/>
        </w:rPr>
        <w:t>الخميس</w:t>
      </w:r>
      <w:r w:rsidR="003E1781" w:rsidRPr="00E731E8">
        <w:rPr>
          <w:rFonts w:ascii="Sakkal Majalla" w:hAnsi="Sakkal Majalla" w:cs="Sakkal Majalla"/>
          <w:sz w:val="28"/>
          <w:szCs w:val="28"/>
          <w:rtl/>
        </w:rPr>
        <w:t xml:space="preserve">‏، </w:t>
      </w:r>
      <w:r w:rsidR="00C5563E" w:rsidRPr="00E731E8">
        <w:rPr>
          <w:rFonts w:ascii="Sakkal Majalla" w:hAnsi="Sakkal Majalla" w:cs="Sakkal Majalla" w:hint="cs"/>
          <w:sz w:val="28"/>
          <w:szCs w:val="28"/>
          <w:rtl/>
        </w:rPr>
        <w:t>06</w:t>
      </w:r>
      <w:r w:rsidR="003E1781" w:rsidRPr="00E731E8">
        <w:rPr>
          <w:rFonts w:ascii="Sakkal Majalla" w:hAnsi="Sakkal Majalla" w:cs="Sakkal Majalla"/>
          <w:sz w:val="28"/>
          <w:szCs w:val="28"/>
          <w:rtl/>
        </w:rPr>
        <w:t xml:space="preserve">‏ </w:t>
      </w:r>
      <w:r w:rsidR="00C5563E" w:rsidRPr="00E731E8">
        <w:rPr>
          <w:rFonts w:ascii="Sakkal Majalla" w:hAnsi="Sakkal Majalla" w:cs="Sakkal Majalla" w:hint="cs"/>
          <w:sz w:val="28"/>
          <w:szCs w:val="28"/>
          <w:rtl/>
        </w:rPr>
        <w:t>رمض</w:t>
      </w:r>
      <w:r w:rsidR="003E1781" w:rsidRPr="00E731E8">
        <w:rPr>
          <w:rFonts w:ascii="Sakkal Majalla" w:hAnsi="Sakkal Majalla" w:cs="Sakkal Majalla"/>
          <w:sz w:val="28"/>
          <w:szCs w:val="28"/>
          <w:rtl/>
        </w:rPr>
        <w:t xml:space="preserve">ان‏، 1439 الموافق </w:t>
      </w:r>
      <w:r w:rsidR="00C5563E" w:rsidRPr="00E731E8">
        <w:rPr>
          <w:rFonts w:ascii="Sakkal Majalla" w:hAnsi="Sakkal Majalla" w:cs="Sakkal Majalla" w:hint="cs"/>
          <w:sz w:val="28"/>
          <w:szCs w:val="28"/>
          <w:rtl/>
        </w:rPr>
        <w:t>21</w:t>
      </w:r>
      <w:r w:rsidR="003E1781" w:rsidRPr="00E731E8">
        <w:rPr>
          <w:rFonts w:ascii="Sakkal Majalla" w:hAnsi="Sakkal Majalla" w:cs="Sakkal Majalla"/>
          <w:sz w:val="28"/>
          <w:szCs w:val="28"/>
          <w:rtl/>
        </w:rPr>
        <w:t xml:space="preserve">‏ </w:t>
      </w:r>
      <w:r w:rsidR="003E1781" w:rsidRPr="00E731E8">
        <w:rPr>
          <w:rFonts w:ascii="Sakkal Majalla" w:hAnsi="Sakkal Majalla" w:cs="Sakkal Majalla" w:hint="cs"/>
          <w:sz w:val="28"/>
          <w:szCs w:val="28"/>
          <w:rtl/>
        </w:rPr>
        <w:t>مايو</w:t>
      </w:r>
      <w:r w:rsidR="003E1781" w:rsidRPr="00E731E8">
        <w:rPr>
          <w:rFonts w:ascii="Sakkal Majalla" w:hAnsi="Sakkal Majalla" w:cs="Sakkal Majalla"/>
          <w:sz w:val="28"/>
          <w:szCs w:val="28"/>
          <w:rtl/>
        </w:rPr>
        <w:t>‏، 2018</w:t>
      </w:r>
      <w:r w:rsidR="003E1781" w:rsidRPr="00E731E8">
        <w:rPr>
          <w:rFonts w:ascii="Sakkal Majalla" w:hAnsi="Sakkal Majalla" w:cs="Sakkal Majalla" w:hint="cs"/>
          <w:sz w:val="28"/>
          <w:szCs w:val="28"/>
          <w:rtl/>
        </w:rPr>
        <w:t xml:space="preserve"> الساعة</w:t>
      </w:r>
      <w:r w:rsidR="003E1781" w:rsidRPr="00E731E8">
        <w:rPr>
          <w:rFonts w:ascii="Sakkal Majalla" w:hAnsi="Sakkal Majalla" w:cs="Sakkal Majalla"/>
          <w:sz w:val="28"/>
          <w:szCs w:val="28"/>
          <w:rtl/>
        </w:rPr>
        <w:t xml:space="preserve"> </w:t>
      </w:r>
      <w:r w:rsidR="003E1781" w:rsidRPr="00E731E8">
        <w:rPr>
          <w:rFonts w:ascii="Sakkal Majalla" w:hAnsi="Sakkal Majalla" w:cs="Sakkal Majalla" w:hint="cs"/>
          <w:sz w:val="28"/>
          <w:szCs w:val="28"/>
          <w:rtl/>
        </w:rPr>
        <w:t>3 عصراً.</w:t>
      </w:r>
    </w:p>
    <w:sectPr w:rsidR="001678E4" w:rsidRPr="00E731E8" w:rsidSect="00327728">
      <w:headerReference w:type="default" r:id="rId8"/>
      <w:footerReference w:type="default" r:id="rId9"/>
      <w:pgSz w:w="12240" w:h="15840"/>
      <w:pgMar w:top="1543" w:right="1170" w:bottom="1440" w:left="117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2DA56" w14:textId="77777777" w:rsidR="000A22AB" w:rsidRDefault="000A22AB" w:rsidP="00A22972">
      <w:pPr>
        <w:spacing w:after="0" w:line="240" w:lineRule="auto"/>
      </w:pPr>
      <w:r>
        <w:separator/>
      </w:r>
    </w:p>
  </w:endnote>
  <w:endnote w:type="continuationSeparator" w:id="0">
    <w:p w14:paraId="1D2DFAEE" w14:textId="77777777" w:rsidR="000A22AB" w:rsidRDefault="000A22AB" w:rsidP="00A22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Royal Arabic">
    <w:altName w:val="Arial"/>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9623"/>
      <w:gridCol w:w="507"/>
    </w:tblGrid>
    <w:tr w:rsidR="00A34487" w:rsidRPr="001678E4" w14:paraId="25A82C65" w14:textId="77777777" w:rsidTr="001678E4">
      <w:trPr>
        <w:jc w:val="right"/>
      </w:trPr>
      <w:tc>
        <w:tcPr>
          <w:tcW w:w="4795" w:type="dxa"/>
          <w:shd w:val="clear" w:color="auto" w:fill="auto"/>
          <w:vAlign w:val="center"/>
        </w:tcPr>
        <w:sdt>
          <w:sdtPr>
            <w:rPr>
              <w:rFonts w:ascii="Sakkal Majalla" w:hAnsi="Sakkal Majalla" w:cs="Sakkal Majalla"/>
              <w:color w:val="000000" w:themeColor="text1"/>
              <w:sz w:val="24"/>
              <w:szCs w:val="24"/>
            </w:rPr>
            <w:alias w:val="Author"/>
            <w:tag w:val=""/>
            <w:id w:val="1534539408"/>
            <w:placeholder>
              <w:docPart w:val="8CC6C3D43E80425A83C7D8782EB4F7B9"/>
            </w:placeholder>
            <w:dataBinding w:prefixMappings="xmlns:ns0='http://purl.org/dc/elements/1.1/' xmlns:ns1='http://schemas.openxmlformats.org/package/2006/metadata/core-properties' " w:xpath="/ns1:coreProperties[1]/ns0:creator[1]" w:storeItemID="{6C3C8BC8-F283-45AE-878A-BAB7291924A1}"/>
            <w:text/>
          </w:sdtPr>
          <w:sdtEndPr/>
          <w:sdtContent>
            <w:p w14:paraId="4F093982" w14:textId="65A6D36E" w:rsidR="00A34487" w:rsidRPr="001678E4" w:rsidRDefault="00A34487" w:rsidP="00461825">
              <w:pPr>
                <w:pStyle w:val="Header"/>
                <w:jc w:val="center"/>
                <w:rPr>
                  <w:caps/>
                  <w:color w:val="000000" w:themeColor="text1"/>
                </w:rPr>
              </w:pPr>
              <w:r w:rsidRPr="001678E4">
                <w:rPr>
                  <w:rFonts w:ascii="Sakkal Majalla" w:hAnsi="Sakkal Majalla" w:cs="Sakkal Majalla"/>
                  <w:color w:val="000000" w:themeColor="text1"/>
                  <w:sz w:val="24"/>
                  <w:szCs w:val="24"/>
                  <w:rtl/>
                </w:rPr>
                <w:t>دعوة تأهيل مقاولين</w:t>
              </w:r>
              <w:r w:rsidR="00E731E8">
                <w:rPr>
                  <w:rFonts w:ascii="Sakkal Majalla" w:hAnsi="Sakkal Majalla" w:cs="Sakkal Majalla" w:hint="cs"/>
                  <w:color w:val="000000" w:themeColor="text1"/>
                  <w:sz w:val="24"/>
                  <w:szCs w:val="24"/>
                  <w:rtl/>
                </w:rPr>
                <w:t xml:space="preserve"> ب</w:t>
              </w:r>
              <w:r w:rsidR="00461825">
                <w:rPr>
                  <w:rFonts w:ascii="Sakkal Majalla" w:hAnsi="Sakkal Majalla" w:cs="Sakkal Majalla" w:hint="cs"/>
                  <w:color w:val="000000" w:themeColor="text1"/>
                  <w:sz w:val="24"/>
                  <w:szCs w:val="24"/>
                  <w:rtl/>
                </w:rPr>
                <w:t>شكل مسبق</w:t>
              </w:r>
              <w:r w:rsidRPr="001678E4">
                <w:rPr>
                  <w:rFonts w:ascii="Sakkal Majalla" w:hAnsi="Sakkal Majalla" w:cs="Sakkal Majalla"/>
                  <w:color w:val="000000" w:themeColor="text1"/>
                  <w:sz w:val="24"/>
                  <w:szCs w:val="24"/>
                  <w:rtl/>
                </w:rPr>
                <w:t xml:space="preserve"> – عقد تصميم وتنفيذ المختبر المركزي بالرياض</w:t>
              </w:r>
            </w:p>
          </w:sdtContent>
        </w:sdt>
      </w:tc>
      <w:tc>
        <w:tcPr>
          <w:tcW w:w="250" w:type="pct"/>
          <w:shd w:val="clear" w:color="auto" w:fill="auto"/>
          <w:vAlign w:val="center"/>
        </w:tcPr>
        <w:p w14:paraId="2FF002CD" w14:textId="635E9A9D" w:rsidR="00A34487" w:rsidRPr="001678E4" w:rsidRDefault="00A34487">
          <w:pPr>
            <w:pStyle w:val="Footer"/>
            <w:tabs>
              <w:tab w:val="clear" w:pos="4680"/>
              <w:tab w:val="clear" w:pos="9360"/>
            </w:tabs>
            <w:jc w:val="center"/>
            <w:rPr>
              <w:color w:val="000000" w:themeColor="text1"/>
            </w:rPr>
          </w:pPr>
        </w:p>
      </w:tc>
    </w:tr>
  </w:tbl>
  <w:p w14:paraId="13B38CB1" w14:textId="4B6078DB" w:rsidR="00A34487" w:rsidRPr="001678E4" w:rsidRDefault="00A34487" w:rsidP="00167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C02F3" w14:textId="77777777" w:rsidR="000A22AB" w:rsidRDefault="000A22AB" w:rsidP="00A22972">
      <w:pPr>
        <w:spacing w:after="0" w:line="240" w:lineRule="auto"/>
      </w:pPr>
      <w:r>
        <w:separator/>
      </w:r>
    </w:p>
  </w:footnote>
  <w:footnote w:type="continuationSeparator" w:id="0">
    <w:p w14:paraId="261645B4" w14:textId="77777777" w:rsidR="000A22AB" w:rsidRDefault="000A22AB" w:rsidP="00A22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B0847" w14:textId="4D4DD173" w:rsidR="00A34487" w:rsidRDefault="00A34487" w:rsidP="001678E4">
    <w:pPr>
      <w:pStyle w:val="Header"/>
      <w:jc w:val="right"/>
    </w:pPr>
    <w:r>
      <w:rPr>
        <w:noProof/>
      </w:rPr>
      <w:drawing>
        <wp:anchor distT="0" distB="0" distL="114300" distR="114300" simplePos="0" relativeHeight="251657728" behindDoc="1" locked="0" layoutInCell="1" allowOverlap="1" wp14:anchorId="60FB72E5" wp14:editId="57602B06">
          <wp:simplePos x="0" y="0"/>
          <wp:positionH relativeFrom="page">
            <wp:align>right</wp:align>
          </wp:positionH>
          <wp:positionV relativeFrom="paragraph">
            <wp:posOffset>-457200</wp:posOffset>
          </wp:positionV>
          <wp:extent cx="7755255" cy="10045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55255" cy="10045700"/>
                  </a:xfrm>
                  <a:prstGeom prst="rect">
                    <a:avLst/>
                  </a:prstGeom>
                </pic:spPr>
              </pic:pic>
            </a:graphicData>
          </a:graphic>
          <wp14:sizeRelH relativeFrom="page">
            <wp14:pctWidth>0</wp14:pctWidth>
          </wp14:sizeRelH>
          <wp14:sizeRelV relativeFrom="page">
            <wp14:pctHeight>0</wp14:pctHeight>
          </wp14:sizeRelV>
        </wp:anchor>
      </w:drawing>
    </w:r>
    <w:r>
      <w:rPr>
        <w:rtl/>
      </w:rPr>
      <w:tab/>
    </w:r>
    <w:r>
      <w:rPr>
        <w:rtl/>
      </w:rPr>
      <w:tab/>
    </w:r>
    <w:r>
      <w:rPr>
        <w:noProof/>
      </w:rPr>
      <w:drawing>
        <wp:inline distT="0" distB="0" distL="0" distR="0" wp14:anchorId="3D68FAD3" wp14:editId="1C38CC0D">
          <wp:extent cx="1842071" cy="4318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9192" cy="43346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7EBF"/>
    <w:multiLevelType w:val="hybridMultilevel"/>
    <w:tmpl w:val="B8926316"/>
    <w:lvl w:ilvl="0" w:tplc="D5907150">
      <w:start w:val="1"/>
      <w:numFmt w:val="decimal"/>
      <w:lvlText w:val="%1-"/>
      <w:lvlJc w:val="left"/>
      <w:pPr>
        <w:ind w:left="1440" w:hanging="360"/>
      </w:pPr>
      <w:rPr>
        <w:rFonts w:ascii="Sakkal Majalla" w:eastAsiaTheme="minorHAnsi"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26CD8"/>
    <w:multiLevelType w:val="hybridMultilevel"/>
    <w:tmpl w:val="B734D06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C91A9D"/>
    <w:multiLevelType w:val="hybridMultilevel"/>
    <w:tmpl w:val="16482060"/>
    <w:lvl w:ilvl="0" w:tplc="1E7CF95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313E08"/>
    <w:multiLevelType w:val="multilevel"/>
    <w:tmpl w:val="6C4E76CA"/>
    <w:lvl w:ilvl="0">
      <w:start w:val="1"/>
      <w:numFmt w:val="arabicAbjad"/>
      <w:lvlText w:val="%1."/>
      <w:lvlJc w:val="left"/>
      <w:pPr>
        <w:ind w:left="1350" w:hanging="360"/>
      </w:pPr>
      <w:rPr>
        <w:rFonts w:hint="default"/>
      </w:rPr>
    </w:lvl>
    <w:lvl w:ilvl="1">
      <w:start w:val="1"/>
      <w:numFmt w:val="decimal"/>
      <w:isLgl/>
      <w:lvlText w:val="%2-"/>
      <w:lvlJc w:val="left"/>
      <w:pPr>
        <w:ind w:left="795" w:hanging="435"/>
      </w:pPr>
      <w:rPr>
        <w:rFonts w:ascii="Sakkal Majalla" w:eastAsiaTheme="minorHAnsi" w:hAnsi="Sakkal Majalla" w:cs="Sakkal Majalla"/>
        <w:sz w:val="38"/>
      </w:rPr>
    </w:lvl>
    <w:lvl w:ilvl="2">
      <w:start w:val="1"/>
      <w:numFmt w:val="decimal"/>
      <w:isLgl/>
      <w:lvlText w:val="%1.%2.%3"/>
      <w:lvlJc w:val="left"/>
      <w:pPr>
        <w:ind w:left="1080" w:hanging="720"/>
      </w:pPr>
      <w:rPr>
        <w:rFonts w:ascii="Simplified Arabic" w:hAnsiTheme="minorHAnsi" w:cs="Royal Arabic" w:hint="default"/>
        <w:sz w:val="38"/>
      </w:rPr>
    </w:lvl>
    <w:lvl w:ilvl="3">
      <w:start w:val="1"/>
      <w:numFmt w:val="decimal"/>
      <w:isLgl/>
      <w:lvlText w:val="%1.%2.%3.%4"/>
      <w:lvlJc w:val="left"/>
      <w:pPr>
        <w:ind w:left="1440" w:hanging="1080"/>
      </w:pPr>
      <w:rPr>
        <w:rFonts w:ascii="Simplified Arabic" w:hAnsiTheme="minorHAnsi" w:cs="Royal Arabic" w:hint="default"/>
        <w:sz w:val="38"/>
      </w:rPr>
    </w:lvl>
    <w:lvl w:ilvl="4">
      <w:start w:val="1"/>
      <w:numFmt w:val="decimal"/>
      <w:isLgl/>
      <w:lvlText w:val="%1.%2.%3.%4.%5"/>
      <w:lvlJc w:val="left"/>
      <w:pPr>
        <w:ind w:left="1440" w:hanging="1080"/>
      </w:pPr>
      <w:rPr>
        <w:rFonts w:ascii="Simplified Arabic" w:hAnsiTheme="minorHAnsi" w:cs="Royal Arabic" w:hint="default"/>
        <w:sz w:val="38"/>
      </w:rPr>
    </w:lvl>
    <w:lvl w:ilvl="5">
      <w:start w:val="1"/>
      <w:numFmt w:val="decimal"/>
      <w:isLgl/>
      <w:lvlText w:val="%1.%2.%3.%4.%5.%6"/>
      <w:lvlJc w:val="left"/>
      <w:pPr>
        <w:ind w:left="1800" w:hanging="1440"/>
      </w:pPr>
      <w:rPr>
        <w:rFonts w:ascii="Simplified Arabic" w:hAnsiTheme="minorHAnsi" w:cs="Royal Arabic" w:hint="default"/>
        <w:sz w:val="38"/>
      </w:rPr>
    </w:lvl>
    <w:lvl w:ilvl="6">
      <w:start w:val="1"/>
      <w:numFmt w:val="decimal"/>
      <w:isLgl/>
      <w:lvlText w:val="%1.%2.%3.%4.%5.%6.%7"/>
      <w:lvlJc w:val="left"/>
      <w:pPr>
        <w:ind w:left="1800" w:hanging="1440"/>
      </w:pPr>
      <w:rPr>
        <w:rFonts w:ascii="Simplified Arabic" w:hAnsiTheme="minorHAnsi" w:cs="Royal Arabic" w:hint="default"/>
        <w:sz w:val="38"/>
      </w:rPr>
    </w:lvl>
    <w:lvl w:ilvl="7">
      <w:start w:val="1"/>
      <w:numFmt w:val="decimal"/>
      <w:isLgl/>
      <w:lvlText w:val="%1.%2.%3.%4.%5.%6.%7.%8"/>
      <w:lvlJc w:val="left"/>
      <w:pPr>
        <w:ind w:left="2160" w:hanging="1800"/>
      </w:pPr>
      <w:rPr>
        <w:rFonts w:ascii="Simplified Arabic" w:hAnsiTheme="minorHAnsi" w:cs="Royal Arabic" w:hint="default"/>
        <w:sz w:val="38"/>
      </w:rPr>
    </w:lvl>
    <w:lvl w:ilvl="8">
      <w:start w:val="1"/>
      <w:numFmt w:val="decimal"/>
      <w:isLgl/>
      <w:lvlText w:val="%1.%2.%3.%4.%5.%6.%7.%8.%9"/>
      <w:lvlJc w:val="left"/>
      <w:pPr>
        <w:ind w:left="2160" w:hanging="1800"/>
      </w:pPr>
      <w:rPr>
        <w:rFonts w:ascii="Simplified Arabic" w:hAnsiTheme="minorHAnsi" w:cs="Royal Arabic" w:hint="default"/>
        <w:sz w:val="38"/>
      </w:rPr>
    </w:lvl>
  </w:abstractNum>
  <w:abstractNum w:abstractNumId="4" w15:restartNumberingAfterBreak="0">
    <w:nsid w:val="17443C8B"/>
    <w:multiLevelType w:val="hybridMultilevel"/>
    <w:tmpl w:val="18E69A76"/>
    <w:lvl w:ilvl="0" w:tplc="0409000F">
      <w:start w:val="1"/>
      <w:numFmt w:val="decimal"/>
      <w:lvlText w:val="%1."/>
      <w:lvlJc w:val="left"/>
      <w:pPr>
        <w:ind w:left="720" w:hanging="360"/>
      </w:pPr>
      <w:rPr>
        <w:rFonts w:hint="default"/>
      </w:rPr>
    </w:lvl>
    <w:lvl w:ilvl="1" w:tplc="A17ED50C">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04F2F"/>
    <w:multiLevelType w:val="hybridMultilevel"/>
    <w:tmpl w:val="BF1C4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26BD3"/>
    <w:multiLevelType w:val="hybridMultilevel"/>
    <w:tmpl w:val="7CC2B80A"/>
    <w:lvl w:ilvl="0" w:tplc="65561D8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03742"/>
    <w:multiLevelType w:val="hybridMultilevel"/>
    <w:tmpl w:val="239803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E9176CD"/>
    <w:multiLevelType w:val="hybridMultilevel"/>
    <w:tmpl w:val="D610E2AA"/>
    <w:lvl w:ilvl="0" w:tplc="65561D80">
      <w:start w:val="1"/>
      <w:numFmt w:val="decimal"/>
      <w:lvlText w:val="%1."/>
      <w:lvlJc w:val="left"/>
      <w:pPr>
        <w:ind w:left="720" w:hanging="360"/>
      </w:pPr>
      <w:rPr>
        <w:color w:val="auto"/>
      </w:rPr>
    </w:lvl>
    <w:lvl w:ilvl="1" w:tplc="A17ED50C">
      <w:start w:val="1"/>
      <w:numFmt w:val="arabicAbjad"/>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EF531B"/>
    <w:multiLevelType w:val="hybridMultilevel"/>
    <w:tmpl w:val="D610E2AA"/>
    <w:lvl w:ilvl="0" w:tplc="65561D80">
      <w:start w:val="1"/>
      <w:numFmt w:val="decimal"/>
      <w:lvlText w:val="%1."/>
      <w:lvlJc w:val="left"/>
      <w:pPr>
        <w:ind w:left="360" w:hanging="360"/>
      </w:pPr>
      <w:rPr>
        <w:color w:val="auto"/>
      </w:rPr>
    </w:lvl>
    <w:lvl w:ilvl="1" w:tplc="A17ED50C">
      <w:start w:val="1"/>
      <w:numFmt w:val="arabicAbjad"/>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57B41F4"/>
    <w:multiLevelType w:val="multilevel"/>
    <w:tmpl w:val="2304C8F2"/>
    <w:lvl w:ilvl="0">
      <w:start w:val="1"/>
      <w:numFmt w:val="decimal"/>
      <w:lvlText w:val="%1."/>
      <w:lvlJc w:val="left"/>
      <w:pPr>
        <w:ind w:left="360" w:hanging="360"/>
      </w:pPr>
      <w:rPr>
        <w:rFonts w:ascii="Sakkal Majalla" w:eastAsiaTheme="minorHAnsi" w:hAnsi="Sakkal Majalla" w:cs="Sakkal Majalla"/>
      </w:rPr>
    </w:lvl>
    <w:lvl w:ilvl="1">
      <w:start w:val="1"/>
      <w:numFmt w:val="decimal"/>
      <w:lvlText w:val="%2."/>
      <w:lvlJc w:val="left"/>
      <w:pPr>
        <w:ind w:left="630" w:hanging="360"/>
      </w:pPr>
      <w:rPr>
        <w:rFonts w:ascii="Sakkal Majalla" w:eastAsiaTheme="minorHAnsi" w:hAnsi="Sakkal Majalla" w:cs="Sakkal Majalla"/>
      </w:rPr>
    </w:lvl>
    <w:lvl w:ilvl="2">
      <w:start w:val="1"/>
      <w:numFmt w:val="decimal"/>
      <w:lvlText w:val="%3-"/>
      <w:lvlJc w:val="left"/>
      <w:pPr>
        <w:ind w:left="2340" w:hanging="720"/>
      </w:pPr>
      <w:rPr>
        <w:rFonts w:ascii="Sakkal Majalla" w:eastAsiaTheme="minorHAnsi" w:hAnsi="Sakkal Majalla" w:cs="Sakkal Majalla"/>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11" w15:restartNumberingAfterBreak="0">
    <w:nsid w:val="462252A7"/>
    <w:multiLevelType w:val="hybridMultilevel"/>
    <w:tmpl w:val="3E06F53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50CE3AB1"/>
    <w:multiLevelType w:val="multilevel"/>
    <w:tmpl w:val="80FEF8E0"/>
    <w:lvl w:ilvl="0">
      <w:start w:val="1"/>
      <w:numFmt w:val="decimal"/>
      <w:lvlText w:val="%1."/>
      <w:lvlJc w:val="left"/>
      <w:pPr>
        <w:ind w:left="720" w:hanging="360"/>
      </w:pPr>
      <w:rPr>
        <w:rFonts w:hint="default"/>
      </w:rPr>
    </w:lvl>
    <w:lvl w:ilvl="1">
      <w:start w:val="1"/>
      <w:numFmt w:val="decimal"/>
      <w:lvlText w:val="%2."/>
      <w:lvlJc w:val="left"/>
      <w:pPr>
        <w:ind w:left="615" w:hanging="435"/>
      </w:pPr>
      <w:rPr>
        <w:rFonts w:ascii="Sakkal Majalla" w:eastAsiaTheme="minorHAnsi" w:hAnsi="Sakkal Majalla" w:cs="Sakkal Majalla"/>
        <w:sz w:val="32"/>
        <w:szCs w:val="24"/>
      </w:rPr>
    </w:lvl>
    <w:lvl w:ilvl="2">
      <w:start w:val="1"/>
      <w:numFmt w:val="decimal"/>
      <w:isLgl/>
      <w:lvlText w:val="%1.%2.%3"/>
      <w:lvlJc w:val="left"/>
      <w:pPr>
        <w:ind w:left="1080" w:hanging="720"/>
      </w:pPr>
      <w:rPr>
        <w:rFonts w:ascii="Simplified Arabic" w:hAnsiTheme="minorHAnsi" w:cs="Royal Arabic" w:hint="default"/>
        <w:sz w:val="38"/>
      </w:rPr>
    </w:lvl>
    <w:lvl w:ilvl="3">
      <w:start w:val="1"/>
      <w:numFmt w:val="decimal"/>
      <w:isLgl/>
      <w:lvlText w:val="%1.%2.%3.%4"/>
      <w:lvlJc w:val="left"/>
      <w:pPr>
        <w:ind w:left="1440" w:hanging="1080"/>
      </w:pPr>
      <w:rPr>
        <w:rFonts w:ascii="Simplified Arabic" w:hAnsiTheme="minorHAnsi" w:cs="Royal Arabic" w:hint="default"/>
        <w:sz w:val="38"/>
      </w:rPr>
    </w:lvl>
    <w:lvl w:ilvl="4">
      <w:start w:val="1"/>
      <w:numFmt w:val="decimal"/>
      <w:isLgl/>
      <w:lvlText w:val="%1.%2.%3.%4.%5"/>
      <w:lvlJc w:val="left"/>
      <w:pPr>
        <w:ind w:left="1440" w:hanging="1080"/>
      </w:pPr>
      <w:rPr>
        <w:rFonts w:ascii="Simplified Arabic" w:hAnsiTheme="minorHAnsi" w:cs="Royal Arabic" w:hint="default"/>
        <w:sz w:val="38"/>
      </w:rPr>
    </w:lvl>
    <w:lvl w:ilvl="5">
      <w:start w:val="1"/>
      <w:numFmt w:val="decimal"/>
      <w:isLgl/>
      <w:lvlText w:val="%1.%2.%3.%4.%5.%6"/>
      <w:lvlJc w:val="left"/>
      <w:pPr>
        <w:ind w:left="1800" w:hanging="1440"/>
      </w:pPr>
      <w:rPr>
        <w:rFonts w:ascii="Simplified Arabic" w:hAnsiTheme="minorHAnsi" w:cs="Royal Arabic" w:hint="default"/>
        <w:sz w:val="38"/>
      </w:rPr>
    </w:lvl>
    <w:lvl w:ilvl="6">
      <w:start w:val="1"/>
      <w:numFmt w:val="decimal"/>
      <w:isLgl/>
      <w:lvlText w:val="%1.%2.%3.%4.%5.%6.%7"/>
      <w:lvlJc w:val="left"/>
      <w:pPr>
        <w:ind w:left="1800" w:hanging="1440"/>
      </w:pPr>
      <w:rPr>
        <w:rFonts w:ascii="Simplified Arabic" w:hAnsiTheme="minorHAnsi" w:cs="Royal Arabic" w:hint="default"/>
        <w:sz w:val="38"/>
      </w:rPr>
    </w:lvl>
    <w:lvl w:ilvl="7">
      <w:start w:val="1"/>
      <w:numFmt w:val="decimal"/>
      <w:isLgl/>
      <w:lvlText w:val="%1.%2.%3.%4.%5.%6.%7.%8"/>
      <w:lvlJc w:val="left"/>
      <w:pPr>
        <w:ind w:left="2160" w:hanging="1800"/>
      </w:pPr>
      <w:rPr>
        <w:rFonts w:ascii="Simplified Arabic" w:hAnsiTheme="minorHAnsi" w:cs="Royal Arabic" w:hint="default"/>
        <w:sz w:val="38"/>
      </w:rPr>
    </w:lvl>
    <w:lvl w:ilvl="8">
      <w:start w:val="1"/>
      <w:numFmt w:val="decimal"/>
      <w:isLgl/>
      <w:lvlText w:val="%1.%2.%3.%4.%5.%6.%7.%8.%9"/>
      <w:lvlJc w:val="left"/>
      <w:pPr>
        <w:ind w:left="2160" w:hanging="1800"/>
      </w:pPr>
      <w:rPr>
        <w:rFonts w:ascii="Simplified Arabic" w:hAnsiTheme="minorHAnsi" w:cs="Royal Arabic" w:hint="default"/>
        <w:sz w:val="38"/>
      </w:rPr>
    </w:lvl>
  </w:abstractNum>
  <w:abstractNum w:abstractNumId="13" w15:restartNumberingAfterBreak="0">
    <w:nsid w:val="5EF23F17"/>
    <w:multiLevelType w:val="hybridMultilevel"/>
    <w:tmpl w:val="B8926316"/>
    <w:lvl w:ilvl="0" w:tplc="D5907150">
      <w:start w:val="1"/>
      <w:numFmt w:val="decimal"/>
      <w:lvlText w:val="%1-"/>
      <w:lvlJc w:val="left"/>
      <w:pPr>
        <w:ind w:left="1440" w:hanging="360"/>
      </w:pPr>
      <w:rPr>
        <w:rFonts w:ascii="Sakkal Majalla" w:eastAsiaTheme="minorHAnsi"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0674F6"/>
    <w:multiLevelType w:val="hybridMultilevel"/>
    <w:tmpl w:val="2BCEFB9C"/>
    <w:lvl w:ilvl="0" w:tplc="504E4080">
      <w:start w:val="1"/>
      <w:numFmt w:val="decimal"/>
      <w:lvlText w:val="%1."/>
      <w:lvlJc w:val="left"/>
      <w:pPr>
        <w:ind w:left="360" w:hanging="360"/>
      </w:pPr>
      <w:rPr>
        <w:rFonts w:ascii="Sakkal Majalla" w:eastAsiaTheme="minorHAnsi" w:hAnsi="Sakkal Majalla" w:cs="Sakkal Majall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8E97C6A"/>
    <w:multiLevelType w:val="hybridMultilevel"/>
    <w:tmpl w:val="9BB4D5A8"/>
    <w:lvl w:ilvl="0" w:tplc="CC02EC7E">
      <w:start w:val="1"/>
      <w:numFmt w:val="bullet"/>
      <w:lvlText w:val=""/>
      <w:lvlJc w:val="left"/>
      <w:pPr>
        <w:ind w:left="720" w:hanging="360"/>
      </w:pPr>
      <w:rPr>
        <w:rFonts w:ascii="Wingdings" w:hAnsi="Wingdings" w:hint="default"/>
      </w:rPr>
    </w:lvl>
    <w:lvl w:ilvl="1" w:tplc="31B66690">
      <w:start w:val="1"/>
      <w:numFmt w:val="decimal"/>
      <w:lvlText w:val="%2."/>
      <w:lvlJc w:val="left"/>
      <w:pPr>
        <w:tabs>
          <w:tab w:val="num" w:pos="1440"/>
        </w:tabs>
        <w:ind w:left="1440" w:hanging="360"/>
      </w:pPr>
    </w:lvl>
    <w:lvl w:ilvl="2" w:tplc="0A2C7BFC">
      <w:start w:val="1"/>
      <w:numFmt w:val="decimal"/>
      <w:lvlText w:val="%3."/>
      <w:lvlJc w:val="left"/>
      <w:pPr>
        <w:tabs>
          <w:tab w:val="num" w:pos="2160"/>
        </w:tabs>
        <w:ind w:left="2160" w:hanging="360"/>
      </w:pPr>
    </w:lvl>
    <w:lvl w:ilvl="3" w:tplc="D722BFDA">
      <w:start w:val="1"/>
      <w:numFmt w:val="decimal"/>
      <w:lvlText w:val="%4."/>
      <w:lvlJc w:val="left"/>
      <w:pPr>
        <w:tabs>
          <w:tab w:val="num" w:pos="2880"/>
        </w:tabs>
        <w:ind w:left="2880" w:hanging="360"/>
      </w:pPr>
    </w:lvl>
    <w:lvl w:ilvl="4" w:tplc="873224FC">
      <w:start w:val="1"/>
      <w:numFmt w:val="decimal"/>
      <w:lvlText w:val="%5."/>
      <w:lvlJc w:val="left"/>
      <w:pPr>
        <w:tabs>
          <w:tab w:val="num" w:pos="3600"/>
        </w:tabs>
        <w:ind w:left="3600" w:hanging="360"/>
      </w:pPr>
    </w:lvl>
    <w:lvl w:ilvl="5" w:tplc="6414EFBC">
      <w:start w:val="1"/>
      <w:numFmt w:val="decimal"/>
      <w:lvlText w:val="%6."/>
      <w:lvlJc w:val="left"/>
      <w:pPr>
        <w:tabs>
          <w:tab w:val="num" w:pos="4320"/>
        </w:tabs>
        <w:ind w:left="4320" w:hanging="360"/>
      </w:pPr>
    </w:lvl>
    <w:lvl w:ilvl="6" w:tplc="C524A222">
      <w:start w:val="1"/>
      <w:numFmt w:val="decimal"/>
      <w:lvlText w:val="%7."/>
      <w:lvlJc w:val="left"/>
      <w:pPr>
        <w:tabs>
          <w:tab w:val="num" w:pos="5040"/>
        </w:tabs>
        <w:ind w:left="5040" w:hanging="360"/>
      </w:pPr>
    </w:lvl>
    <w:lvl w:ilvl="7" w:tplc="91B2C302">
      <w:start w:val="1"/>
      <w:numFmt w:val="decimal"/>
      <w:lvlText w:val="%8."/>
      <w:lvlJc w:val="left"/>
      <w:pPr>
        <w:tabs>
          <w:tab w:val="num" w:pos="5760"/>
        </w:tabs>
        <w:ind w:left="5760" w:hanging="360"/>
      </w:pPr>
    </w:lvl>
    <w:lvl w:ilvl="8" w:tplc="DC680DF8">
      <w:start w:val="1"/>
      <w:numFmt w:val="decimal"/>
      <w:lvlText w:val="%9."/>
      <w:lvlJc w:val="left"/>
      <w:pPr>
        <w:tabs>
          <w:tab w:val="num" w:pos="6480"/>
        </w:tabs>
        <w:ind w:left="6480" w:hanging="360"/>
      </w:pPr>
    </w:lvl>
  </w:abstractNum>
  <w:abstractNum w:abstractNumId="16" w15:restartNumberingAfterBreak="0">
    <w:nsid w:val="6A440994"/>
    <w:multiLevelType w:val="multilevel"/>
    <w:tmpl w:val="2304C8F2"/>
    <w:lvl w:ilvl="0">
      <w:start w:val="1"/>
      <w:numFmt w:val="decimal"/>
      <w:lvlText w:val="%1."/>
      <w:lvlJc w:val="left"/>
      <w:pPr>
        <w:ind w:left="360" w:hanging="360"/>
      </w:pPr>
      <w:rPr>
        <w:rFonts w:ascii="Sakkal Majalla" w:eastAsiaTheme="minorHAnsi" w:hAnsi="Sakkal Majalla" w:cs="Sakkal Majalla"/>
      </w:rPr>
    </w:lvl>
    <w:lvl w:ilvl="1">
      <w:start w:val="1"/>
      <w:numFmt w:val="decimal"/>
      <w:lvlText w:val="%2."/>
      <w:lvlJc w:val="left"/>
      <w:pPr>
        <w:ind w:left="630" w:hanging="360"/>
      </w:pPr>
      <w:rPr>
        <w:rFonts w:ascii="Sakkal Majalla" w:eastAsiaTheme="minorHAnsi" w:hAnsi="Sakkal Majalla" w:cs="Sakkal Majalla"/>
      </w:rPr>
    </w:lvl>
    <w:lvl w:ilvl="2">
      <w:start w:val="1"/>
      <w:numFmt w:val="decimal"/>
      <w:lvlText w:val="%3-"/>
      <w:lvlJc w:val="left"/>
      <w:pPr>
        <w:ind w:left="2340" w:hanging="720"/>
      </w:pPr>
      <w:rPr>
        <w:rFonts w:ascii="Sakkal Majalla" w:eastAsiaTheme="minorHAnsi" w:hAnsi="Sakkal Majalla" w:cs="Sakkal Majalla"/>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17" w15:restartNumberingAfterBreak="0">
    <w:nsid w:val="6A9D4F17"/>
    <w:multiLevelType w:val="hybridMultilevel"/>
    <w:tmpl w:val="F7ECC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BCE7CE6"/>
    <w:multiLevelType w:val="hybridMultilevel"/>
    <w:tmpl w:val="3CCE1388"/>
    <w:lvl w:ilvl="0" w:tplc="B05EBBB8">
      <w:start w:val="1"/>
      <w:numFmt w:val="bullet"/>
      <w:lvlText w:val="-"/>
      <w:lvlJc w:val="left"/>
      <w:pPr>
        <w:ind w:left="576" w:hanging="216"/>
      </w:pPr>
      <w:rPr>
        <w:rFonts w:ascii="Sakkal Majalla" w:eastAsiaTheme="minorHAnsi" w:hAnsi="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732D34"/>
    <w:multiLevelType w:val="hybridMultilevel"/>
    <w:tmpl w:val="D5969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04022D4"/>
    <w:multiLevelType w:val="hybridMultilevel"/>
    <w:tmpl w:val="37D8C7E8"/>
    <w:lvl w:ilvl="0" w:tplc="D3144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621383"/>
    <w:multiLevelType w:val="hybridMultilevel"/>
    <w:tmpl w:val="556A5D98"/>
    <w:lvl w:ilvl="0" w:tplc="1E7CF9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AAE257D"/>
    <w:multiLevelType w:val="multilevel"/>
    <w:tmpl w:val="2304C8F2"/>
    <w:lvl w:ilvl="0">
      <w:start w:val="1"/>
      <w:numFmt w:val="decimal"/>
      <w:lvlText w:val="%1."/>
      <w:lvlJc w:val="left"/>
      <w:pPr>
        <w:ind w:left="360" w:hanging="360"/>
      </w:pPr>
      <w:rPr>
        <w:rFonts w:ascii="Sakkal Majalla" w:eastAsiaTheme="minorHAnsi" w:hAnsi="Sakkal Majalla" w:cs="Sakkal Majalla"/>
      </w:rPr>
    </w:lvl>
    <w:lvl w:ilvl="1">
      <w:start w:val="1"/>
      <w:numFmt w:val="decimal"/>
      <w:lvlText w:val="%2."/>
      <w:lvlJc w:val="left"/>
      <w:pPr>
        <w:ind w:left="630" w:hanging="360"/>
      </w:pPr>
      <w:rPr>
        <w:rFonts w:ascii="Sakkal Majalla" w:eastAsiaTheme="minorHAnsi" w:hAnsi="Sakkal Majalla" w:cs="Sakkal Majalla"/>
      </w:rPr>
    </w:lvl>
    <w:lvl w:ilvl="2">
      <w:start w:val="1"/>
      <w:numFmt w:val="decimal"/>
      <w:lvlText w:val="%3-"/>
      <w:lvlJc w:val="left"/>
      <w:pPr>
        <w:ind w:left="2340" w:hanging="720"/>
      </w:pPr>
      <w:rPr>
        <w:rFonts w:ascii="Sakkal Majalla" w:eastAsiaTheme="minorHAnsi" w:hAnsi="Sakkal Majalla" w:cs="Sakkal Majalla"/>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num w:numId="1">
    <w:abstractNumId w:val="4"/>
  </w:num>
  <w:num w:numId="2">
    <w:abstractNumId w:val="7"/>
  </w:num>
  <w:num w:numId="3">
    <w:abstractNumId w:val="8"/>
  </w:num>
  <w:num w:numId="4">
    <w:abstractNumId w:val="11"/>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22"/>
  </w:num>
  <w:num w:numId="9">
    <w:abstractNumId w:val="21"/>
  </w:num>
  <w:num w:numId="10">
    <w:abstractNumId w:val="6"/>
  </w:num>
  <w:num w:numId="11">
    <w:abstractNumId w:val="19"/>
  </w:num>
  <w:num w:numId="12">
    <w:abstractNumId w:val="17"/>
  </w:num>
  <w:num w:numId="13">
    <w:abstractNumId w:val="18"/>
  </w:num>
  <w:num w:numId="14">
    <w:abstractNumId w:val="12"/>
  </w:num>
  <w:num w:numId="15">
    <w:abstractNumId w:val="3"/>
  </w:num>
  <w:num w:numId="16">
    <w:abstractNumId w:val="14"/>
  </w:num>
  <w:num w:numId="17">
    <w:abstractNumId w:val="10"/>
  </w:num>
  <w:num w:numId="18">
    <w:abstractNumId w:val="16"/>
  </w:num>
  <w:num w:numId="19">
    <w:abstractNumId w:val="1"/>
  </w:num>
  <w:num w:numId="20">
    <w:abstractNumId w:val="0"/>
  </w:num>
  <w:num w:numId="21">
    <w:abstractNumId w:val="20"/>
  </w:num>
  <w:num w:numId="22">
    <w:abstractNumId w:val="1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972"/>
    <w:rsid w:val="0000334F"/>
    <w:rsid w:val="000048AE"/>
    <w:rsid w:val="00011428"/>
    <w:rsid w:val="00027782"/>
    <w:rsid w:val="0004178D"/>
    <w:rsid w:val="00066204"/>
    <w:rsid w:val="000758C1"/>
    <w:rsid w:val="00096AC0"/>
    <w:rsid w:val="000A22AB"/>
    <w:rsid w:val="000B0B1C"/>
    <w:rsid w:val="000B0E07"/>
    <w:rsid w:val="000C3D14"/>
    <w:rsid w:val="000D58CA"/>
    <w:rsid w:val="000F200C"/>
    <w:rsid w:val="001237DA"/>
    <w:rsid w:val="0013298E"/>
    <w:rsid w:val="00133FBE"/>
    <w:rsid w:val="001368C6"/>
    <w:rsid w:val="00165E21"/>
    <w:rsid w:val="001678E4"/>
    <w:rsid w:val="00176D83"/>
    <w:rsid w:val="001B077E"/>
    <w:rsid w:val="001B096F"/>
    <w:rsid w:val="001C1C45"/>
    <w:rsid w:val="001C1EC7"/>
    <w:rsid w:val="001C34E7"/>
    <w:rsid w:val="001D48BE"/>
    <w:rsid w:val="001F272B"/>
    <w:rsid w:val="002024A3"/>
    <w:rsid w:val="00221371"/>
    <w:rsid w:val="002306D7"/>
    <w:rsid w:val="0023378A"/>
    <w:rsid w:val="00241DE5"/>
    <w:rsid w:val="00277E6F"/>
    <w:rsid w:val="00282A87"/>
    <w:rsid w:val="00285CE3"/>
    <w:rsid w:val="002860C6"/>
    <w:rsid w:val="002C2950"/>
    <w:rsid w:val="002C3979"/>
    <w:rsid w:val="002D267A"/>
    <w:rsid w:val="002D2E5D"/>
    <w:rsid w:val="002D53FA"/>
    <w:rsid w:val="002D56B9"/>
    <w:rsid w:val="002E3914"/>
    <w:rsid w:val="002E3A86"/>
    <w:rsid w:val="00312D3B"/>
    <w:rsid w:val="003133A6"/>
    <w:rsid w:val="00327728"/>
    <w:rsid w:val="0033204D"/>
    <w:rsid w:val="00345489"/>
    <w:rsid w:val="0034618C"/>
    <w:rsid w:val="00351FEC"/>
    <w:rsid w:val="003809A5"/>
    <w:rsid w:val="003C1D54"/>
    <w:rsid w:val="003E1781"/>
    <w:rsid w:val="003E2AC0"/>
    <w:rsid w:val="003E3D6B"/>
    <w:rsid w:val="003E4FBA"/>
    <w:rsid w:val="003F1131"/>
    <w:rsid w:val="00410C42"/>
    <w:rsid w:val="00416235"/>
    <w:rsid w:val="00431043"/>
    <w:rsid w:val="004530C6"/>
    <w:rsid w:val="00461825"/>
    <w:rsid w:val="00480067"/>
    <w:rsid w:val="00490356"/>
    <w:rsid w:val="0049533B"/>
    <w:rsid w:val="00495595"/>
    <w:rsid w:val="004A22C4"/>
    <w:rsid w:val="004A39C5"/>
    <w:rsid w:val="004A7620"/>
    <w:rsid w:val="004D12CF"/>
    <w:rsid w:val="004D5CB8"/>
    <w:rsid w:val="004E7052"/>
    <w:rsid w:val="00515711"/>
    <w:rsid w:val="005224D3"/>
    <w:rsid w:val="005411C1"/>
    <w:rsid w:val="00560149"/>
    <w:rsid w:val="0058732E"/>
    <w:rsid w:val="00590621"/>
    <w:rsid w:val="005929A5"/>
    <w:rsid w:val="005B5FDE"/>
    <w:rsid w:val="005C1A43"/>
    <w:rsid w:val="005D6FD5"/>
    <w:rsid w:val="005D786E"/>
    <w:rsid w:val="005E313D"/>
    <w:rsid w:val="00637C5A"/>
    <w:rsid w:val="00644A86"/>
    <w:rsid w:val="00655741"/>
    <w:rsid w:val="00670C0A"/>
    <w:rsid w:val="00697E40"/>
    <w:rsid w:val="006B153C"/>
    <w:rsid w:val="006B3148"/>
    <w:rsid w:val="006B396A"/>
    <w:rsid w:val="006B7A73"/>
    <w:rsid w:val="006C6E55"/>
    <w:rsid w:val="006D5E92"/>
    <w:rsid w:val="006E2B77"/>
    <w:rsid w:val="007060A3"/>
    <w:rsid w:val="007422AF"/>
    <w:rsid w:val="00750E8C"/>
    <w:rsid w:val="00755F46"/>
    <w:rsid w:val="00762481"/>
    <w:rsid w:val="00763650"/>
    <w:rsid w:val="00774F0F"/>
    <w:rsid w:val="00785AAD"/>
    <w:rsid w:val="007A565B"/>
    <w:rsid w:val="007C76FB"/>
    <w:rsid w:val="007D22FB"/>
    <w:rsid w:val="007D5161"/>
    <w:rsid w:val="007D71E0"/>
    <w:rsid w:val="00816CE9"/>
    <w:rsid w:val="00846119"/>
    <w:rsid w:val="00846BB1"/>
    <w:rsid w:val="00890E7C"/>
    <w:rsid w:val="00896C0D"/>
    <w:rsid w:val="008B443E"/>
    <w:rsid w:val="008B7134"/>
    <w:rsid w:val="008C2A83"/>
    <w:rsid w:val="008C3FBE"/>
    <w:rsid w:val="00932271"/>
    <w:rsid w:val="0095194A"/>
    <w:rsid w:val="00984FAF"/>
    <w:rsid w:val="00993C07"/>
    <w:rsid w:val="009C3638"/>
    <w:rsid w:val="009C6197"/>
    <w:rsid w:val="009D2110"/>
    <w:rsid w:val="009D2BE4"/>
    <w:rsid w:val="009F0070"/>
    <w:rsid w:val="009F1A24"/>
    <w:rsid w:val="009F22F3"/>
    <w:rsid w:val="00A22972"/>
    <w:rsid w:val="00A31DDC"/>
    <w:rsid w:val="00A34487"/>
    <w:rsid w:val="00A43E1A"/>
    <w:rsid w:val="00A7721A"/>
    <w:rsid w:val="00A841B2"/>
    <w:rsid w:val="00AA2952"/>
    <w:rsid w:val="00AD2F72"/>
    <w:rsid w:val="00AE1CF0"/>
    <w:rsid w:val="00B00D0A"/>
    <w:rsid w:val="00B13293"/>
    <w:rsid w:val="00B14583"/>
    <w:rsid w:val="00B21A1A"/>
    <w:rsid w:val="00B44755"/>
    <w:rsid w:val="00B46A69"/>
    <w:rsid w:val="00B645C2"/>
    <w:rsid w:val="00B80A8C"/>
    <w:rsid w:val="00BB370E"/>
    <w:rsid w:val="00BB4499"/>
    <w:rsid w:val="00BB789A"/>
    <w:rsid w:val="00BD7706"/>
    <w:rsid w:val="00BF4297"/>
    <w:rsid w:val="00BF7BB3"/>
    <w:rsid w:val="00C12118"/>
    <w:rsid w:val="00C20B55"/>
    <w:rsid w:val="00C45F49"/>
    <w:rsid w:val="00C5563E"/>
    <w:rsid w:val="00C73CFF"/>
    <w:rsid w:val="00C7585B"/>
    <w:rsid w:val="00CE2668"/>
    <w:rsid w:val="00CE587A"/>
    <w:rsid w:val="00CE6739"/>
    <w:rsid w:val="00D14E63"/>
    <w:rsid w:val="00D23150"/>
    <w:rsid w:val="00D4608E"/>
    <w:rsid w:val="00DB258B"/>
    <w:rsid w:val="00DE2F68"/>
    <w:rsid w:val="00E01AA8"/>
    <w:rsid w:val="00E13CAA"/>
    <w:rsid w:val="00E33FE3"/>
    <w:rsid w:val="00E351F5"/>
    <w:rsid w:val="00E46E79"/>
    <w:rsid w:val="00E547CB"/>
    <w:rsid w:val="00E57753"/>
    <w:rsid w:val="00E62375"/>
    <w:rsid w:val="00E65AD4"/>
    <w:rsid w:val="00E731E8"/>
    <w:rsid w:val="00E8261C"/>
    <w:rsid w:val="00E9448B"/>
    <w:rsid w:val="00EA794D"/>
    <w:rsid w:val="00ED7147"/>
    <w:rsid w:val="00F0718A"/>
    <w:rsid w:val="00F1281E"/>
    <w:rsid w:val="00F22C98"/>
    <w:rsid w:val="00F42417"/>
    <w:rsid w:val="00F67866"/>
    <w:rsid w:val="00FD0EDD"/>
    <w:rsid w:val="00FD218A"/>
    <w:rsid w:val="00FE3182"/>
    <w:rsid w:val="00FF2F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05407"/>
  <w15:docId w15:val="{BCA7EF43-63B3-46A3-892A-84E289C2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70E"/>
  </w:style>
  <w:style w:type="paragraph" w:styleId="Heading1">
    <w:name w:val="heading 1"/>
    <w:basedOn w:val="Normal"/>
    <w:next w:val="Normal"/>
    <w:link w:val="Heading1Char"/>
    <w:uiPriority w:val="9"/>
    <w:qFormat/>
    <w:rsid w:val="001237D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2306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972"/>
  </w:style>
  <w:style w:type="paragraph" w:styleId="Footer">
    <w:name w:val="footer"/>
    <w:basedOn w:val="Normal"/>
    <w:link w:val="FooterChar"/>
    <w:uiPriority w:val="99"/>
    <w:unhideWhenUsed/>
    <w:rsid w:val="00A22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972"/>
  </w:style>
  <w:style w:type="table" w:styleId="TableGrid">
    <w:name w:val="Table Grid"/>
    <w:basedOn w:val="TableNormal"/>
    <w:uiPriority w:val="39"/>
    <w:rsid w:val="000C3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YC Bulet,lp1"/>
    <w:basedOn w:val="Normal"/>
    <w:link w:val="ListParagraphChar"/>
    <w:uiPriority w:val="34"/>
    <w:qFormat/>
    <w:rsid w:val="00E13CAA"/>
    <w:pPr>
      <w:ind w:left="720"/>
      <w:contextualSpacing/>
    </w:pPr>
  </w:style>
  <w:style w:type="paragraph" w:customStyle="1" w:styleId="ecxmsonormal">
    <w:name w:val="ecxmsonormal"/>
    <w:basedOn w:val="Normal"/>
    <w:rsid w:val="009C3638"/>
    <w:pPr>
      <w:spacing w:after="324" w:line="240" w:lineRule="auto"/>
    </w:pPr>
    <w:rPr>
      <w:rFonts w:ascii="Times New Roman" w:eastAsia="Times New Roman" w:hAnsi="Times New Roman" w:cs="Times New Roman"/>
      <w:sz w:val="24"/>
      <w:szCs w:val="24"/>
    </w:rPr>
  </w:style>
  <w:style w:type="character" w:styleId="Hyperlink">
    <w:name w:val="Hyperlink"/>
    <w:basedOn w:val="DefaultParagraphFont"/>
    <w:rsid w:val="009C3638"/>
    <w:rPr>
      <w:color w:val="0000FF"/>
      <w:u w:val="single"/>
    </w:rPr>
  </w:style>
  <w:style w:type="character" w:customStyle="1" w:styleId="ListParagraphChar">
    <w:name w:val="List Paragraph Char"/>
    <w:aliases w:val="YC Bulet Char,lp1 Char"/>
    <w:basedOn w:val="DefaultParagraphFont"/>
    <w:link w:val="ListParagraph"/>
    <w:uiPriority w:val="34"/>
    <w:rsid w:val="009C3638"/>
  </w:style>
  <w:style w:type="table" w:customStyle="1" w:styleId="TableGrid1">
    <w:name w:val="Table Grid1"/>
    <w:basedOn w:val="TableNormal"/>
    <w:next w:val="TableGrid"/>
    <w:rsid w:val="00E65AD4"/>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5AD4"/>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27728"/>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90356"/>
    <w:rPr>
      <w:color w:val="808080"/>
      <w:shd w:val="clear" w:color="auto" w:fill="E6E6E6"/>
    </w:rPr>
  </w:style>
  <w:style w:type="character" w:customStyle="1" w:styleId="Heading1Char">
    <w:name w:val="Heading 1 Char"/>
    <w:basedOn w:val="DefaultParagraphFont"/>
    <w:link w:val="Heading1"/>
    <w:uiPriority w:val="9"/>
    <w:rsid w:val="001237DA"/>
    <w:rPr>
      <w:rFonts w:asciiTheme="majorHAnsi" w:eastAsiaTheme="majorEastAsia" w:hAnsiTheme="majorHAnsi" w:cstheme="majorBidi"/>
      <w:b/>
      <w:bCs/>
      <w:color w:val="2F5496" w:themeColor="accent1" w:themeShade="BF"/>
      <w:sz w:val="28"/>
      <w:szCs w:val="28"/>
    </w:rPr>
  </w:style>
  <w:style w:type="paragraph" w:styleId="BalloonText">
    <w:name w:val="Balloon Text"/>
    <w:basedOn w:val="Normal"/>
    <w:link w:val="BalloonTextChar"/>
    <w:uiPriority w:val="99"/>
    <w:semiHidden/>
    <w:unhideWhenUsed/>
    <w:rsid w:val="00590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621"/>
    <w:rPr>
      <w:rFonts w:ascii="Tahoma" w:hAnsi="Tahoma" w:cs="Tahoma"/>
      <w:sz w:val="16"/>
      <w:szCs w:val="16"/>
    </w:rPr>
  </w:style>
  <w:style w:type="character" w:customStyle="1" w:styleId="Heading2Char">
    <w:name w:val="Heading 2 Char"/>
    <w:basedOn w:val="DefaultParagraphFont"/>
    <w:link w:val="Heading2"/>
    <w:uiPriority w:val="9"/>
    <w:rsid w:val="002306D7"/>
    <w:rPr>
      <w:rFonts w:asciiTheme="majorHAnsi" w:eastAsiaTheme="majorEastAsia" w:hAnsiTheme="majorHAnsi" w:cstheme="majorBidi"/>
      <w:color w:val="2F5496" w:themeColor="accent1" w:themeShade="BF"/>
      <w:sz w:val="26"/>
      <w:szCs w:val="26"/>
    </w:rPr>
  </w:style>
  <w:style w:type="table" w:styleId="GridTable2-Accent6">
    <w:name w:val="Grid Table 2 Accent 6"/>
    <w:basedOn w:val="TableNormal"/>
    <w:uiPriority w:val="47"/>
    <w:rsid w:val="000D58C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521784">
      <w:bodyDiv w:val="1"/>
      <w:marLeft w:val="0"/>
      <w:marRight w:val="0"/>
      <w:marTop w:val="0"/>
      <w:marBottom w:val="0"/>
      <w:divBdr>
        <w:top w:val="none" w:sz="0" w:space="0" w:color="auto"/>
        <w:left w:val="none" w:sz="0" w:space="0" w:color="auto"/>
        <w:bottom w:val="none" w:sz="0" w:space="0" w:color="auto"/>
        <w:right w:val="none" w:sz="0" w:space="0" w:color="auto"/>
      </w:divBdr>
    </w:div>
    <w:div w:id="644168708">
      <w:bodyDiv w:val="1"/>
      <w:marLeft w:val="0"/>
      <w:marRight w:val="0"/>
      <w:marTop w:val="0"/>
      <w:marBottom w:val="0"/>
      <w:divBdr>
        <w:top w:val="none" w:sz="0" w:space="0" w:color="auto"/>
        <w:left w:val="none" w:sz="0" w:space="0" w:color="auto"/>
        <w:bottom w:val="none" w:sz="0" w:space="0" w:color="auto"/>
        <w:right w:val="none" w:sz="0" w:space="0" w:color="auto"/>
      </w:divBdr>
    </w:div>
    <w:div w:id="1121999849">
      <w:bodyDiv w:val="1"/>
      <w:marLeft w:val="0"/>
      <w:marRight w:val="0"/>
      <w:marTop w:val="0"/>
      <w:marBottom w:val="0"/>
      <w:divBdr>
        <w:top w:val="none" w:sz="0" w:space="0" w:color="auto"/>
        <w:left w:val="none" w:sz="0" w:space="0" w:color="auto"/>
        <w:bottom w:val="none" w:sz="0" w:space="0" w:color="auto"/>
        <w:right w:val="none" w:sz="0" w:space="0" w:color="auto"/>
      </w:divBdr>
    </w:div>
    <w:div w:id="2030328552">
      <w:bodyDiv w:val="1"/>
      <w:marLeft w:val="0"/>
      <w:marRight w:val="0"/>
      <w:marTop w:val="0"/>
      <w:marBottom w:val="0"/>
      <w:divBdr>
        <w:top w:val="none" w:sz="0" w:space="0" w:color="auto"/>
        <w:left w:val="none" w:sz="0" w:space="0" w:color="auto"/>
        <w:bottom w:val="none" w:sz="0" w:space="0" w:color="auto"/>
        <w:right w:val="none" w:sz="0" w:space="0" w:color="auto"/>
      </w:divBdr>
      <w:divsChild>
        <w:div w:id="1026325059">
          <w:marLeft w:val="0"/>
          <w:marRight w:val="0"/>
          <w:marTop w:val="0"/>
          <w:marBottom w:val="0"/>
          <w:divBdr>
            <w:top w:val="none" w:sz="0" w:space="0" w:color="auto"/>
            <w:left w:val="none" w:sz="0" w:space="0" w:color="auto"/>
            <w:bottom w:val="none" w:sz="0" w:space="0" w:color="auto"/>
            <w:right w:val="none" w:sz="0" w:space="0" w:color="auto"/>
          </w:divBdr>
        </w:div>
      </w:divsChild>
    </w:div>
    <w:div w:id="20714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C6C3D43E80425A83C7D8782EB4F7B9"/>
        <w:category>
          <w:name w:val="General"/>
          <w:gallery w:val="placeholder"/>
        </w:category>
        <w:types>
          <w:type w:val="bbPlcHdr"/>
        </w:types>
        <w:behaviors>
          <w:behavior w:val="content"/>
        </w:behaviors>
        <w:guid w:val="{CAC07CD0-B96A-4A1E-81B7-982E1597662C}"/>
      </w:docPartPr>
      <w:docPartBody>
        <w:p w:rsidR="00C31FBC" w:rsidRDefault="004B7034" w:rsidP="004B7034">
          <w:pPr>
            <w:pStyle w:val="8CC6C3D43E80425A83C7D8782EB4F7B9"/>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Royal Arabic">
    <w:altName w:val="Arial"/>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034"/>
    <w:rsid w:val="00000C6F"/>
    <w:rsid w:val="004B7034"/>
    <w:rsid w:val="005640FD"/>
    <w:rsid w:val="005F2101"/>
    <w:rsid w:val="00676FB7"/>
    <w:rsid w:val="00957B6B"/>
    <w:rsid w:val="0096308B"/>
    <w:rsid w:val="00A74155"/>
    <w:rsid w:val="00AA2DD3"/>
    <w:rsid w:val="00B1770B"/>
    <w:rsid w:val="00BC4297"/>
    <w:rsid w:val="00C31F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C6C3D43E80425A83C7D8782EB4F7B9">
    <w:name w:val="8CC6C3D43E80425A83C7D8782EB4F7B9"/>
    <w:rsid w:val="004B7034"/>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61BB1-3FCC-4B3D-8A10-B6E6CDD62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دعوة تأهيل مقاولين بشكل مسبق – عقد تصميم وتنفيذ المختبر المركزي بالرياض</dc:creator>
  <cp:keywords/>
  <dc:description/>
  <cp:lastModifiedBy>Acer</cp:lastModifiedBy>
  <cp:revision>3</cp:revision>
  <cp:lastPrinted>2018-04-11T16:29:00Z</cp:lastPrinted>
  <dcterms:created xsi:type="dcterms:W3CDTF">2018-04-11T16:34:00Z</dcterms:created>
  <dcterms:modified xsi:type="dcterms:W3CDTF">2018-04-11T16:35:00Z</dcterms:modified>
</cp:coreProperties>
</file>